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5AA6" w14:textId="77777777" w:rsidR="000E4438" w:rsidRPr="001E2104" w:rsidRDefault="000E4438" w:rsidP="000E4438"/>
    <w:p w14:paraId="40B134F4" w14:textId="77777777" w:rsidR="000E4438" w:rsidRDefault="000E4438" w:rsidP="000E4438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604550DA" wp14:editId="5E3BA0B9">
            <wp:extent cx="4737100" cy="447393"/>
            <wp:effectExtent l="0" t="0" r="0" b="0"/>
            <wp:docPr id="4" name="Picture 4" descr="mcc-logo_long-standar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-logo_long-standard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293" cy="45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951A0" w14:textId="77777777" w:rsidR="000E4438" w:rsidRPr="00910203" w:rsidRDefault="000E4438" w:rsidP="000E4438">
      <w:pPr>
        <w:pStyle w:val="BodyText2"/>
        <w:jc w:val="center"/>
        <w:rPr>
          <w:szCs w:val="24"/>
        </w:rPr>
      </w:pPr>
      <w:r w:rsidRPr="00910203">
        <w:rPr>
          <w:szCs w:val="24"/>
        </w:rPr>
        <w:t>Performance Planning and Evaluation System</w:t>
      </w:r>
    </w:p>
    <w:p w14:paraId="3CCD50ED" w14:textId="77777777" w:rsidR="000E4438" w:rsidRPr="00910203" w:rsidRDefault="000E4438" w:rsidP="000E4438">
      <w:pPr>
        <w:pStyle w:val="BodyText2"/>
        <w:jc w:val="center"/>
        <w:rPr>
          <w:szCs w:val="24"/>
        </w:rPr>
      </w:pPr>
      <w:r w:rsidRPr="00910203">
        <w:rPr>
          <w:szCs w:val="24"/>
        </w:rPr>
        <w:t>Administrative and Professional/Technical Staff</w:t>
      </w:r>
    </w:p>
    <w:p w14:paraId="2BA659DC" w14:textId="77777777" w:rsidR="000E4438" w:rsidRDefault="000E4438" w:rsidP="000E4438">
      <w:pPr>
        <w:jc w:val="center"/>
        <w:rPr>
          <w:b/>
          <w:sz w:val="28"/>
          <w:szCs w:val="28"/>
        </w:rPr>
      </w:pPr>
    </w:p>
    <w:p w14:paraId="27D20485" w14:textId="77777777" w:rsidR="000E4438" w:rsidRDefault="000E4438" w:rsidP="000E4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PERFORMANCE PLAN </w:t>
      </w:r>
      <w:r w:rsidRPr="008C3F3E">
        <w:rPr>
          <w:b/>
          <w:sz w:val="28"/>
          <w:szCs w:val="28"/>
        </w:rPr>
        <w:t>MID-YEAR PROGRESS REVIEW</w:t>
      </w:r>
    </w:p>
    <w:p w14:paraId="3F04339D" w14:textId="5331A3F7" w:rsidR="000E4438" w:rsidRDefault="000E4438" w:rsidP="000E443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990"/>
        <w:gridCol w:w="4855"/>
      </w:tblGrid>
      <w:tr w:rsidR="00FC43A6" w14:paraId="0EDE8892" w14:textId="77777777" w:rsidTr="00A45759">
        <w:trPr>
          <w:trHeight w:val="432"/>
        </w:trPr>
        <w:tc>
          <w:tcPr>
            <w:tcW w:w="4945" w:type="dxa"/>
            <w:tcBorders>
              <w:bottom w:val="single" w:sz="4" w:space="0" w:color="auto"/>
            </w:tcBorders>
            <w:vAlign w:val="bottom"/>
          </w:tcPr>
          <w:p w14:paraId="1B112BC0" w14:textId="2C36EE62" w:rsidR="00FC43A6" w:rsidRPr="00DB4A16" w:rsidRDefault="00E96D7B" w:rsidP="00A45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REF EmployeeName </w:instrText>
            </w:r>
            <w:r>
              <w:rPr>
                <w:sz w:val="22"/>
                <w:szCs w:val="22"/>
              </w:rPr>
              <w:fldChar w:fldCharType="separate"/>
            </w:r>
            <w:r w:rsidR="00825FF9">
              <w:rPr>
                <w:noProof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CC816CC" w14:textId="77777777" w:rsidR="00FC43A6" w:rsidRDefault="00FC43A6" w:rsidP="00A45759"/>
        </w:tc>
        <w:tc>
          <w:tcPr>
            <w:tcW w:w="4855" w:type="dxa"/>
            <w:tcBorders>
              <w:bottom w:val="single" w:sz="4" w:space="0" w:color="auto"/>
            </w:tcBorders>
            <w:vAlign w:val="bottom"/>
          </w:tcPr>
          <w:p w14:paraId="231F9D34" w14:textId="67F6ADF0" w:rsidR="00FC43A6" w:rsidRPr="00DB4A16" w:rsidRDefault="00E96D7B" w:rsidP="00A45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REF SNumber </w:instrText>
            </w:r>
            <w:r>
              <w:rPr>
                <w:sz w:val="22"/>
                <w:szCs w:val="22"/>
              </w:rPr>
              <w:fldChar w:fldCharType="separate"/>
            </w:r>
            <w:r w:rsidR="00825FF9">
              <w:rPr>
                <w:noProof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C43A6" w:rsidRPr="008157C8" w14:paraId="21451A59" w14:textId="77777777" w:rsidTr="00A45759">
        <w:tc>
          <w:tcPr>
            <w:tcW w:w="4945" w:type="dxa"/>
            <w:tcBorders>
              <w:top w:val="single" w:sz="4" w:space="0" w:color="auto"/>
            </w:tcBorders>
          </w:tcPr>
          <w:p w14:paraId="0A29F0C1" w14:textId="77777777" w:rsidR="00FC43A6" w:rsidRPr="008157C8" w:rsidRDefault="00FC43A6" w:rsidP="00A45759">
            <w:pPr>
              <w:rPr>
                <w:b/>
                <w:bCs/>
                <w:sz w:val="22"/>
                <w:szCs w:val="22"/>
              </w:rPr>
            </w:pPr>
            <w:r w:rsidRPr="008157C8">
              <w:rPr>
                <w:b/>
                <w:bCs/>
                <w:sz w:val="22"/>
                <w:szCs w:val="22"/>
              </w:rPr>
              <w:t>Employee Name</w:t>
            </w:r>
          </w:p>
        </w:tc>
        <w:tc>
          <w:tcPr>
            <w:tcW w:w="990" w:type="dxa"/>
          </w:tcPr>
          <w:p w14:paraId="0605D9EF" w14:textId="77777777" w:rsidR="00FC43A6" w:rsidRPr="008157C8" w:rsidRDefault="00FC43A6" w:rsidP="00A457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298653AF" w14:textId="77777777" w:rsidR="00FC43A6" w:rsidRPr="008157C8" w:rsidRDefault="00FC43A6" w:rsidP="00A45759">
            <w:pPr>
              <w:rPr>
                <w:b/>
                <w:bCs/>
                <w:sz w:val="22"/>
                <w:szCs w:val="22"/>
              </w:rPr>
            </w:pPr>
            <w:r w:rsidRPr="008157C8">
              <w:rPr>
                <w:b/>
                <w:bCs/>
                <w:sz w:val="22"/>
                <w:szCs w:val="22"/>
              </w:rPr>
              <w:t>S Number</w:t>
            </w:r>
          </w:p>
        </w:tc>
      </w:tr>
      <w:tr w:rsidR="00FC43A6" w:rsidRPr="008157C8" w14:paraId="01B4732E" w14:textId="77777777" w:rsidTr="00A45759">
        <w:trPr>
          <w:trHeight w:val="432"/>
        </w:trPr>
        <w:tc>
          <w:tcPr>
            <w:tcW w:w="4945" w:type="dxa"/>
            <w:tcBorders>
              <w:bottom w:val="single" w:sz="4" w:space="0" w:color="auto"/>
            </w:tcBorders>
            <w:vAlign w:val="bottom"/>
          </w:tcPr>
          <w:p w14:paraId="73107D87" w14:textId="2A0B1468" w:rsidR="00FC43A6" w:rsidRPr="008157C8" w:rsidRDefault="00E96D7B" w:rsidP="00A45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REF JobTitle </w:instrText>
            </w:r>
            <w:r>
              <w:rPr>
                <w:sz w:val="22"/>
                <w:szCs w:val="22"/>
              </w:rPr>
              <w:fldChar w:fldCharType="separate"/>
            </w:r>
            <w:r w:rsidR="00825FF9">
              <w:rPr>
                <w:noProof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AACA2E5" w14:textId="77777777" w:rsidR="00FC43A6" w:rsidRPr="008157C8" w:rsidRDefault="00FC43A6" w:rsidP="00A45759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  <w:vAlign w:val="bottom"/>
          </w:tcPr>
          <w:p w14:paraId="2BF218F7" w14:textId="026ACE63" w:rsidR="00FC43A6" w:rsidRPr="008157C8" w:rsidRDefault="00E96D7B" w:rsidP="00A45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REF SupervisorName </w:instrText>
            </w:r>
            <w:r>
              <w:rPr>
                <w:sz w:val="22"/>
                <w:szCs w:val="22"/>
              </w:rPr>
              <w:fldChar w:fldCharType="separate"/>
            </w:r>
            <w:r w:rsidR="00825FF9">
              <w:rPr>
                <w:noProof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C43A6" w:rsidRPr="008157C8" w14:paraId="79404CD0" w14:textId="77777777" w:rsidTr="00A45759">
        <w:tc>
          <w:tcPr>
            <w:tcW w:w="4945" w:type="dxa"/>
            <w:tcBorders>
              <w:top w:val="single" w:sz="4" w:space="0" w:color="auto"/>
            </w:tcBorders>
          </w:tcPr>
          <w:p w14:paraId="02B36F13" w14:textId="77777777" w:rsidR="00FC43A6" w:rsidRPr="008157C8" w:rsidRDefault="00FC43A6" w:rsidP="00A45759">
            <w:pPr>
              <w:rPr>
                <w:b/>
                <w:bCs/>
                <w:sz w:val="22"/>
                <w:szCs w:val="22"/>
              </w:rPr>
            </w:pPr>
            <w:r w:rsidRPr="008157C8">
              <w:rPr>
                <w:b/>
                <w:bCs/>
                <w:sz w:val="22"/>
                <w:szCs w:val="22"/>
              </w:rPr>
              <w:t>Employee Job Title</w:t>
            </w:r>
          </w:p>
        </w:tc>
        <w:tc>
          <w:tcPr>
            <w:tcW w:w="990" w:type="dxa"/>
          </w:tcPr>
          <w:p w14:paraId="38B8EAB2" w14:textId="77777777" w:rsidR="00FC43A6" w:rsidRPr="008157C8" w:rsidRDefault="00FC43A6" w:rsidP="00A457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14:paraId="29108162" w14:textId="77777777" w:rsidR="00FC43A6" w:rsidRPr="008157C8" w:rsidRDefault="00FC43A6" w:rsidP="00A45759">
            <w:pPr>
              <w:rPr>
                <w:b/>
                <w:bCs/>
                <w:sz w:val="22"/>
                <w:szCs w:val="22"/>
              </w:rPr>
            </w:pPr>
            <w:r w:rsidRPr="008157C8">
              <w:rPr>
                <w:b/>
                <w:bCs/>
                <w:sz w:val="22"/>
                <w:szCs w:val="22"/>
              </w:rPr>
              <w:t>Supervisor Name</w:t>
            </w:r>
          </w:p>
        </w:tc>
      </w:tr>
      <w:tr w:rsidR="00FC43A6" w:rsidRPr="008157C8" w14:paraId="4ADFAFC1" w14:textId="77777777" w:rsidTr="00A45759">
        <w:trPr>
          <w:trHeight w:val="432"/>
        </w:trPr>
        <w:tc>
          <w:tcPr>
            <w:tcW w:w="4945" w:type="dxa"/>
            <w:vAlign w:val="bottom"/>
          </w:tcPr>
          <w:p w14:paraId="32CFBAF4" w14:textId="0B2FBA4B" w:rsidR="00FC43A6" w:rsidRPr="00DA2554" w:rsidRDefault="00FC43A6" w:rsidP="00A45759">
            <w:pPr>
              <w:rPr>
                <w:b/>
                <w:sz w:val="22"/>
                <w:szCs w:val="22"/>
              </w:rPr>
            </w:pPr>
            <w:r w:rsidRPr="008157C8">
              <w:rPr>
                <w:b/>
                <w:sz w:val="22"/>
                <w:szCs w:val="22"/>
              </w:rPr>
              <w:t>Evaluation Period:</w:t>
            </w:r>
            <w:r w:rsidRPr="008157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157C8">
              <w:rPr>
                <w:sz w:val="22"/>
                <w:szCs w:val="22"/>
              </w:rPr>
              <w:t>May 1, 202</w:t>
            </w:r>
            <w:r w:rsidR="003F67C0">
              <w:rPr>
                <w:sz w:val="22"/>
                <w:szCs w:val="22"/>
              </w:rPr>
              <w:t>3</w:t>
            </w:r>
            <w:r w:rsidRPr="008157C8">
              <w:rPr>
                <w:sz w:val="22"/>
                <w:szCs w:val="22"/>
              </w:rPr>
              <w:t>- April 30, 202</w:t>
            </w:r>
            <w:r w:rsidR="003F67C0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bottom"/>
          </w:tcPr>
          <w:p w14:paraId="6643F1FD" w14:textId="77777777" w:rsidR="00FC43A6" w:rsidRPr="008157C8" w:rsidRDefault="00FC43A6" w:rsidP="00A457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  <w:vAlign w:val="bottom"/>
          </w:tcPr>
          <w:p w14:paraId="57A75E76" w14:textId="77777777" w:rsidR="00FC43A6" w:rsidRPr="008157C8" w:rsidRDefault="00FC43A6" w:rsidP="00A45759">
            <w:pPr>
              <w:rPr>
                <w:b/>
                <w:bCs/>
                <w:sz w:val="22"/>
                <w:szCs w:val="22"/>
              </w:rPr>
            </w:pPr>
            <w:r w:rsidRPr="008157C8">
              <w:rPr>
                <w:b/>
                <w:sz w:val="22"/>
                <w:szCs w:val="22"/>
              </w:rPr>
              <w:t>Evaluation Phase: Planning</w:t>
            </w:r>
          </w:p>
        </w:tc>
      </w:tr>
    </w:tbl>
    <w:p w14:paraId="6869E8A4" w14:textId="77777777" w:rsidR="000E4438" w:rsidRPr="00D218E1" w:rsidRDefault="000E4438" w:rsidP="000E4438">
      <w:pPr>
        <w:rPr>
          <w:b/>
          <w:sz w:val="22"/>
          <w:szCs w:val="22"/>
        </w:rPr>
      </w:pPr>
    </w:p>
    <w:p w14:paraId="420ED782" w14:textId="77777777" w:rsidR="000E4438" w:rsidRDefault="000E4438" w:rsidP="000E4438">
      <w:pPr>
        <w:shd w:val="clear" w:color="auto" w:fill="FFFFFF" w:themeFill="background1"/>
        <w:rPr>
          <w:sz w:val="22"/>
          <w:szCs w:val="22"/>
        </w:rPr>
      </w:pPr>
      <w:r w:rsidRPr="00F8532A">
        <w:rPr>
          <w:sz w:val="22"/>
          <w:szCs w:val="22"/>
        </w:rPr>
        <w:t xml:space="preserve">This form documents that the employee and supervisor have met to </w:t>
      </w:r>
      <w:r>
        <w:rPr>
          <w:sz w:val="22"/>
          <w:szCs w:val="22"/>
        </w:rPr>
        <w:t>conduct a Mid-year Progress Review.  By signing below, t</w:t>
      </w:r>
      <w:r w:rsidRPr="000C1DC0">
        <w:rPr>
          <w:sz w:val="22"/>
          <w:szCs w:val="22"/>
        </w:rPr>
        <w:t xml:space="preserve">he supervisor and employee attest that they </w:t>
      </w:r>
      <w:r>
        <w:rPr>
          <w:sz w:val="22"/>
          <w:szCs w:val="22"/>
        </w:rPr>
        <w:t>have discussed</w:t>
      </w:r>
      <w:r w:rsidRPr="000C1DC0">
        <w:rPr>
          <w:sz w:val="22"/>
          <w:szCs w:val="22"/>
        </w:rPr>
        <w:t xml:space="preserve"> the employee’s progress toward meeting the Performance Plan expectations</w:t>
      </w:r>
      <w:r>
        <w:rPr>
          <w:sz w:val="22"/>
          <w:szCs w:val="22"/>
        </w:rPr>
        <w:t xml:space="preserve"> for core competencies, job duties, and goals.</w:t>
      </w:r>
      <w:r w:rsidRPr="000C1DC0">
        <w:rPr>
          <w:sz w:val="22"/>
          <w:szCs w:val="22"/>
        </w:rPr>
        <w:t xml:space="preserve">  </w:t>
      </w:r>
      <w:r>
        <w:rPr>
          <w:sz w:val="22"/>
          <w:szCs w:val="22"/>
        </w:rPr>
        <w:t>The supervisor should mark the appropriate boxes below and list any changes to the employee’s job duties or goals in the space indicated.</w:t>
      </w:r>
    </w:p>
    <w:p w14:paraId="4E6E80B3" w14:textId="77777777" w:rsidR="000E4438" w:rsidRDefault="000E4438" w:rsidP="000E4438">
      <w:pPr>
        <w:shd w:val="clear" w:color="auto" w:fill="FFFFFF" w:themeFill="background1"/>
        <w:rPr>
          <w:sz w:val="22"/>
          <w:szCs w:val="22"/>
        </w:rPr>
      </w:pPr>
    </w:p>
    <w:p w14:paraId="004C3124" w14:textId="77777777" w:rsidR="000E4438" w:rsidRPr="00F8532A" w:rsidRDefault="000E4438" w:rsidP="000E4438">
      <w:pPr>
        <w:shd w:val="clear" w:color="auto" w:fill="FFFFFF" w:themeFill="background1"/>
        <w:rPr>
          <w:b/>
          <w:sz w:val="22"/>
          <w:szCs w:val="22"/>
        </w:rPr>
      </w:pPr>
      <w:r w:rsidRPr="00F8532A">
        <w:rPr>
          <w:b/>
          <w:sz w:val="22"/>
          <w:szCs w:val="22"/>
        </w:rPr>
        <w:t>The Performance Plan:</w:t>
      </w:r>
    </w:p>
    <w:p w14:paraId="0605EAF4" w14:textId="77777777" w:rsidR="000E4438" w:rsidRPr="000C1DC0" w:rsidRDefault="000E4438" w:rsidP="000E4438">
      <w:pPr>
        <w:rPr>
          <w:sz w:val="22"/>
          <w:szCs w:val="22"/>
        </w:rPr>
      </w:pPr>
    </w:p>
    <w:bookmarkStart w:id="0" w:name="_Hlk75508902"/>
    <w:p w14:paraId="2C1340F3" w14:textId="07AA8832" w:rsidR="000E4438" w:rsidRPr="000C1DC0" w:rsidRDefault="003F67C0" w:rsidP="00D218E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8866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D0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E4438" w:rsidRPr="000C1DC0">
        <w:rPr>
          <w:sz w:val="22"/>
          <w:szCs w:val="22"/>
        </w:rPr>
        <w:t xml:space="preserve">Has been revised to </w:t>
      </w:r>
      <w:r w:rsidR="00F83F60" w:rsidRPr="000C1DC0">
        <w:rPr>
          <w:sz w:val="22"/>
          <w:szCs w:val="22"/>
        </w:rPr>
        <w:t>reflect the employee’s job duties and relevant goals more accurately</w:t>
      </w:r>
    </w:p>
    <w:p w14:paraId="51DB220A" w14:textId="1BCBD5D4" w:rsidR="00D218E1" w:rsidRDefault="00D218E1" w:rsidP="00D218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E4438" w:rsidRPr="00917734">
        <w:rPr>
          <w:b/>
          <w:sz w:val="22"/>
          <w:szCs w:val="22"/>
        </w:rPr>
        <w:t>(</w:t>
      </w:r>
      <w:r w:rsidR="000E4438">
        <w:rPr>
          <w:b/>
          <w:sz w:val="22"/>
          <w:szCs w:val="22"/>
        </w:rPr>
        <w:t>Mid-year c</w:t>
      </w:r>
      <w:r w:rsidR="000E4438" w:rsidRPr="00917734">
        <w:rPr>
          <w:b/>
          <w:sz w:val="22"/>
          <w:szCs w:val="22"/>
        </w:rPr>
        <w:t xml:space="preserve">hanges to job duties or goals are listed </w:t>
      </w:r>
      <w:r w:rsidR="000E4438">
        <w:rPr>
          <w:b/>
          <w:sz w:val="22"/>
          <w:szCs w:val="22"/>
        </w:rPr>
        <w:t>here)</w:t>
      </w:r>
      <w:r w:rsidR="000E4438" w:rsidRPr="00917734">
        <w:rPr>
          <w:b/>
          <w:sz w:val="22"/>
          <w:szCs w:val="22"/>
        </w:rPr>
        <w:t>:</w:t>
      </w:r>
      <w:bookmarkEnd w:id="0"/>
    </w:p>
    <w:p w14:paraId="75D6DEBC" w14:textId="77777777" w:rsidR="0080758F" w:rsidRDefault="0080758F" w:rsidP="00D218E1">
      <w:pPr>
        <w:rPr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56"/>
      </w:tblGrid>
      <w:tr w:rsidR="0080758F" w14:paraId="3C2E0EA4" w14:textId="77777777" w:rsidTr="0080758F">
        <w:trPr>
          <w:trHeight w:val="584"/>
        </w:trPr>
        <w:tc>
          <w:tcPr>
            <w:tcW w:w="10656" w:type="dxa"/>
          </w:tcPr>
          <w:p w14:paraId="2D8AAD7B" w14:textId="6C8EA603" w:rsidR="0080758F" w:rsidRPr="004D28B3" w:rsidRDefault="0080758F" w:rsidP="00D218E1">
            <w:pPr>
              <w:rPr>
                <w:bCs/>
                <w:sz w:val="22"/>
                <w:szCs w:val="22"/>
              </w:rPr>
            </w:pPr>
          </w:p>
        </w:tc>
      </w:tr>
    </w:tbl>
    <w:p w14:paraId="5B499329" w14:textId="44CAD218" w:rsidR="000E4438" w:rsidRPr="00D218E1" w:rsidRDefault="000E4438" w:rsidP="00D218E1">
      <w:pPr>
        <w:rPr>
          <w:b/>
          <w:sz w:val="22"/>
          <w:szCs w:val="22"/>
        </w:rPr>
      </w:pPr>
    </w:p>
    <w:p w14:paraId="706A53CF" w14:textId="3437A6C1" w:rsidR="000E4438" w:rsidRPr="000C1DC0" w:rsidRDefault="003F67C0" w:rsidP="00D218E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6753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D0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E4438" w:rsidRPr="000C1DC0">
        <w:rPr>
          <w:sz w:val="22"/>
          <w:szCs w:val="22"/>
        </w:rPr>
        <w:t>Remains pertinent to the employee’s position and the tasks they perform</w:t>
      </w:r>
    </w:p>
    <w:p w14:paraId="3A1E1686" w14:textId="77777777" w:rsidR="000E4438" w:rsidRPr="000C1DC0" w:rsidRDefault="000E4438" w:rsidP="000E4438">
      <w:pPr>
        <w:rPr>
          <w:b/>
          <w:sz w:val="22"/>
          <w:szCs w:val="22"/>
        </w:rPr>
      </w:pPr>
    </w:p>
    <w:p w14:paraId="2F52E2EE" w14:textId="77777777" w:rsidR="000E4438" w:rsidRPr="000C1DC0" w:rsidRDefault="000E4438" w:rsidP="000E4438">
      <w:pPr>
        <w:rPr>
          <w:b/>
          <w:sz w:val="22"/>
          <w:szCs w:val="22"/>
        </w:rPr>
      </w:pPr>
      <w:r w:rsidRPr="000C1DC0">
        <w:rPr>
          <w:b/>
          <w:sz w:val="22"/>
          <w:szCs w:val="22"/>
        </w:rPr>
        <w:t>Supervisor Comments (Mandatory):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0E4438" w14:paraId="2394804C" w14:textId="77777777" w:rsidTr="0080758F">
        <w:trPr>
          <w:trHeight w:val="1008"/>
        </w:trPr>
        <w:tc>
          <w:tcPr>
            <w:tcW w:w="10656" w:type="dxa"/>
          </w:tcPr>
          <w:p w14:paraId="19D88C8B" w14:textId="59DC51AA" w:rsidR="000E4438" w:rsidRDefault="000E4438" w:rsidP="005F637A">
            <w:pPr>
              <w:rPr>
                <w:b/>
                <w:sz w:val="22"/>
                <w:szCs w:val="22"/>
              </w:rPr>
            </w:pPr>
          </w:p>
        </w:tc>
      </w:tr>
    </w:tbl>
    <w:p w14:paraId="130AA83F" w14:textId="77777777" w:rsidR="000E4438" w:rsidRDefault="000E4438" w:rsidP="000E4438">
      <w:pPr>
        <w:rPr>
          <w:b/>
          <w:sz w:val="22"/>
          <w:szCs w:val="22"/>
          <w:highlight w:val="lightGray"/>
        </w:rPr>
      </w:pPr>
    </w:p>
    <w:p w14:paraId="1AE53B0D" w14:textId="77777777" w:rsidR="000E4438" w:rsidRPr="000C1DC0" w:rsidRDefault="000E4438" w:rsidP="000E4438">
      <w:pPr>
        <w:rPr>
          <w:b/>
          <w:sz w:val="22"/>
          <w:szCs w:val="22"/>
        </w:rPr>
      </w:pPr>
      <w:r w:rsidRPr="000C1DC0">
        <w:rPr>
          <w:b/>
          <w:sz w:val="22"/>
          <w:szCs w:val="22"/>
        </w:rPr>
        <w:t>Employee Comments (Optional):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4438" w14:paraId="7DD11D76" w14:textId="77777777" w:rsidTr="005F637A">
        <w:trPr>
          <w:trHeight w:val="1008"/>
        </w:trPr>
        <w:tc>
          <w:tcPr>
            <w:tcW w:w="10790" w:type="dxa"/>
          </w:tcPr>
          <w:p w14:paraId="6717241B" w14:textId="7435CF21" w:rsidR="000E4438" w:rsidRDefault="000E4438" w:rsidP="005F637A">
            <w:pPr>
              <w:rPr>
                <w:b/>
                <w:sz w:val="22"/>
                <w:szCs w:val="22"/>
              </w:rPr>
            </w:pPr>
          </w:p>
        </w:tc>
      </w:tr>
    </w:tbl>
    <w:p w14:paraId="5A642928" w14:textId="77777777" w:rsidR="000E4438" w:rsidRDefault="000E4438" w:rsidP="000E4438">
      <w:pPr>
        <w:tabs>
          <w:tab w:val="left" w:leader="underscore" w:pos="7088"/>
          <w:tab w:val="left" w:pos="7513"/>
          <w:tab w:val="left" w:leader="underscore" w:pos="9781"/>
        </w:tabs>
        <w:rPr>
          <w:sz w:val="22"/>
          <w:szCs w:val="22"/>
        </w:rPr>
      </w:pPr>
    </w:p>
    <w:p w14:paraId="4F8BD5F2" w14:textId="77777777" w:rsidR="000E4438" w:rsidRPr="00A632C6" w:rsidRDefault="000E4438" w:rsidP="000E4438">
      <w:pPr>
        <w:rPr>
          <w:b/>
          <w:sz w:val="22"/>
          <w:szCs w:val="22"/>
        </w:rPr>
      </w:pPr>
      <w:r w:rsidRPr="00690022">
        <w:rPr>
          <w:b/>
          <w:sz w:val="22"/>
          <w:szCs w:val="22"/>
        </w:rPr>
        <w:t xml:space="preserve">This signature page should be submitted to HR by November 30.  </w:t>
      </w:r>
    </w:p>
    <w:p w14:paraId="429B8CC4" w14:textId="77777777" w:rsidR="000E4438" w:rsidRDefault="000E4438" w:rsidP="000E4438">
      <w:pPr>
        <w:tabs>
          <w:tab w:val="left" w:leader="underscore" w:pos="7088"/>
          <w:tab w:val="left" w:pos="7513"/>
          <w:tab w:val="left" w:leader="underscore" w:pos="9781"/>
        </w:tabs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635"/>
        <w:gridCol w:w="5390"/>
      </w:tblGrid>
      <w:tr w:rsidR="000E4438" w14:paraId="3963C344" w14:textId="77777777" w:rsidTr="005F637A">
        <w:trPr>
          <w:trHeight w:val="504"/>
        </w:trPr>
        <w:tc>
          <w:tcPr>
            <w:tcW w:w="4765" w:type="dxa"/>
            <w:tcBorders>
              <w:bottom w:val="single" w:sz="4" w:space="0" w:color="auto"/>
            </w:tcBorders>
          </w:tcPr>
          <w:p w14:paraId="13956168" w14:textId="77777777" w:rsidR="000E4438" w:rsidRDefault="000E4438" w:rsidP="005F637A">
            <w:pPr>
              <w:tabs>
                <w:tab w:val="left" w:leader="underscore" w:pos="7088"/>
                <w:tab w:val="left" w:pos="7513"/>
                <w:tab w:val="left" w:leader="underscore" w:pos="9781"/>
              </w:tabs>
              <w:rPr>
                <w:b/>
                <w:sz w:val="22"/>
                <w:szCs w:val="22"/>
              </w:rPr>
            </w:pPr>
          </w:p>
          <w:p w14:paraId="64740B99" w14:textId="2DBE5A04" w:rsidR="00E96D7B" w:rsidRDefault="00E96D7B" w:rsidP="005F637A">
            <w:pPr>
              <w:tabs>
                <w:tab w:val="left" w:leader="underscore" w:pos="7088"/>
                <w:tab w:val="left" w:pos="7513"/>
                <w:tab w:val="left" w:leader="underscore" w:pos="978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REF EmployeeName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825FF9">
              <w:rPr>
                <w:noProof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REF SNumber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825FF9">
              <w:rPr>
                <w:noProof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</w:tcPr>
          <w:p w14:paraId="52EDE8F6" w14:textId="77777777" w:rsidR="000E4438" w:rsidRDefault="000E4438" w:rsidP="005F637A">
            <w:pPr>
              <w:tabs>
                <w:tab w:val="left" w:leader="underscore" w:pos="7088"/>
                <w:tab w:val="left" w:pos="7513"/>
                <w:tab w:val="left" w:leader="underscore" w:pos="978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14:paraId="0C0F134A" w14:textId="77777777" w:rsidR="000E4438" w:rsidRDefault="000E4438" w:rsidP="005F637A">
            <w:pPr>
              <w:tabs>
                <w:tab w:val="left" w:leader="underscore" w:pos="7088"/>
                <w:tab w:val="left" w:pos="7513"/>
                <w:tab w:val="left" w:leader="underscore" w:pos="9781"/>
              </w:tabs>
              <w:rPr>
                <w:b/>
                <w:sz w:val="22"/>
                <w:szCs w:val="22"/>
              </w:rPr>
            </w:pPr>
          </w:p>
        </w:tc>
      </w:tr>
      <w:tr w:rsidR="000E4438" w14:paraId="40BD2FFF" w14:textId="77777777" w:rsidTr="005F637A">
        <w:tc>
          <w:tcPr>
            <w:tcW w:w="4765" w:type="dxa"/>
            <w:tcBorders>
              <w:top w:val="single" w:sz="4" w:space="0" w:color="auto"/>
            </w:tcBorders>
          </w:tcPr>
          <w:p w14:paraId="4346E92F" w14:textId="77777777" w:rsidR="000E4438" w:rsidRDefault="000E4438" w:rsidP="005F637A">
            <w:pPr>
              <w:tabs>
                <w:tab w:val="left" w:leader="underscore" w:pos="7088"/>
                <w:tab w:val="left" w:pos="7513"/>
                <w:tab w:val="left" w:leader="underscore" w:pos="978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 Name / S Number</w:t>
            </w:r>
          </w:p>
        </w:tc>
        <w:tc>
          <w:tcPr>
            <w:tcW w:w="635" w:type="dxa"/>
          </w:tcPr>
          <w:p w14:paraId="126C95FB" w14:textId="77777777" w:rsidR="000E4438" w:rsidRDefault="000E4438" w:rsidP="005F637A">
            <w:pPr>
              <w:tabs>
                <w:tab w:val="left" w:leader="underscore" w:pos="7088"/>
                <w:tab w:val="left" w:pos="7513"/>
                <w:tab w:val="left" w:leader="underscore" w:pos="978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</w:tcBorders>
          </w:tcPr>
          <w:p w14:paraId="6AC272DB" w14:textId="77777777" w:rsidR="000E4438" w:rsidRDefault="000E4438" w:rsidP="005F637A">
            <w:pPr>
              <w:tabs>
                <w:tab w:val="left" w:leader="underscore" w:pos="7088"/>
                <w:tab w:val="left" w:pos="7513"/>
                <w:tab w:val="left" w:leader="underscore" w:pos="978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 Signature / Date</w:t>
            </w:r>
          </w:p>
        </w:tc>
      </w:tr>
      <w:tr w:rsidR="000E4438" w14:paraId="2F1978F7" w14:textId="77777777" w:rsidTr="005F637A">
        <w:trPr>
          <w:trHeight w:val="504"/>
        </w:trPr>
        <w:tc>
          <w:tcPr>
            <w:tcW w:w="4765" w:type="dxa"/>
            <w:tcBorders>
              <w:bottom w:val="single" w:sz="4" w:space="0" w:color="auto"/>
            </w:tcBorders>
          </w:tcPr>
          <w:p w14:paraId="33C2339E" w14:textId="77777777" w:rsidR="000E4438" w:rsidRDefault="000E4438" w:rsidP="005F637A">
            <w:pPr>
              <w:tabs>
                <w:tab w:val="left" w:leader="underscore" w:pos="7088"/>
                <w:tab w:val="left" w:pos="7513"/>
                <w:tab w:val="left" w:leader="underscore" w:pos="9781"/>
              </w:tabs>
              <w:rPr>
                <w:b/>
                <w:sz w:val="22"/>
                <w:szCs w:val="22"/>
              </w:rPr>
            </w:pPr>
          </w:p>
          <w:p w14:paraId="34E72DD1" w14:textId="62DB4F21" w:rsidR="00E96D7B" w:rsidRDefault="00E96D7B" w:rsidP="005F637A">
            <w:pPr>
              <w:tabs>
                <w:tab w:val="left" w:leader="underscore" w:pos="7088"/>
                <w:tab w:val="left" w:pos="7513"/>
                <w:tab w:val="left" w:leader="underscore" w:pos="978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REF SupervisorName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825FF9">
              <w:rPr>
                <w:noProof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</w:tcPr>
          <w:p w14:paraId="23D57F26" w14:textId="77777777" w:rsidR="000E4438" w:rsidRDefault="000E4438" w:rsidP="005F637A">
            <w:pPr>
              <w:tabs>
                <w:tab w:val="left" w:leader="underscore" w:pos="7088"/>
                <w:tab w:val="left" w:pos="7513"/>
                <w:tab w:val="left" w:leader="underscore" w:pos="978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14:paraId="507B8E93" w14:textId="77777777" w:rsidR="000E4438" w:rsidRDefault="000E4438" w:rsidP="005F637A">
            <w:pPr>
              <w:tabs>
                <w:tab w:val="left" w:leader="underscore" w:pos="7088"/>
                <w:tab w:val="left" w:pos="7513"/>
                <w:tab w:val="left" w:leader="underscore" w:pos="9781"/>
              </w:tabs>
              <w:rPr>
                <w:b/>
                <w:sz w:val="22"/>
                <w:szCs w:val="22"/>
              </w:rPr>
            </w:pPr>
          </w:p>
        </w:tc>
      </w:tr>
      <w:tr w:rsidR="000E4438" w14:paraId="424BF3CD" w14:textId="77777777" w:rsidTr="005F637A">
        <w:tc>
          <w:tcPr>
            <w:tcW w:w="4765" w:type="dxa"/>
            <w:tcBorders>
              <w:top w:val="single" w:sz="4" w:space="0" w:color="auto"/>
            </w:tcBorders>
          </w:tcPr>
          <w:p w14:paraId="7F427438" w14:textId="77777777" w:rsidR="000E4438" w:rsidRDefault="000E4438" w:rsidP="005F637A">
            <w:pPr>
              <w:tabs>
                <w:tab w:val="left" w:leader="underscore" w:pos="7088"/>
                <w:tab w:val="left" w:pos="7513"/>
                <w:tab w:val="left" w:leader="underscore" w:pos="978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 Name</w:t>
            </w:r>
          </w:p>
        </w:tc>
        <w:tc>
          <w:tcPr>
            <w:tcW w:w="635" w:type="dxa"/>
          </w:tcPr>
          <w:p w14:paraId="3371760A" w14:textId="77777777" w:rsidR="000E4438" w:rsidRDefault="000E4438" w:rsidP="005F637A">
            <w:pPr>
              <w:tabs>
                <w:tab w:val="left" w:leader="underscore" w:pos="7088"/>
                <w:tab w:val="left" w:pos="7513"/>
                <w:tab w:val="left" w:leader="underscore" w:pos="978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</w:tcBorders>
          </w:tcPr>
          <w:p w14:paraId="22CA347A" w14:textId="77777777" w:rsidR="000E4438" w:rsidRDefault="000E4438" w:rsidP="005F637A">
            <w:pPr>
              <w:tabs>
                <w:tab w:val="left" w:leader="underscore" w:pos="7088"/>
                <w:tab w:val="left" w:pos="7513"/>
                <w:tab w:val="left" w:leader="underscore" w:pos="978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 Signature / Date</w:t>
            </w:r>
          </w:p>
        </w:tc>
      </w:tr>
    </w:tbl>
    <w:p w14:paraId="76D4E440" w14:textId="77777777" w:rsidR="000E4438" w:rsidRDefault="000E4438" w:rsidP="000E4438">
      <w:pPr>
        <w:rPr>
          <w:sz w:val="22"/>
          <w:szCs w:val="22"/>
        </w:rPr>
      </w:pPr>
    </w:p>
    <w:sectPr w:rsidR="000E4438" w:rsidSect="00F02D9A">
      <w:footerReference w:type="default" r:id="rId9"/>
      <w:footerReference w:type="first" r:id="rId10"/>
      <w:type w:val="continuous"/>
      <w:pgSz w:w="12240" w:h="15840" w:code="1"/>
      <w:pgMar w:top="576" w:right="720" w:bottom="576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6E7C" w14:textId="77777777" w:rsidR="00970271" w:rsidRDefault="00970271">
      <w:r>
        <w:separator/>
      </w:r>
    </w:p>
  </w:endnote>
  <w:endnote w:type="continuationSeparator" w:id="0">
    <w:p w14:paraId="5522FFB8" w14:textId="77777777" w:rsidR="00970271" w:rsidRDefault="0097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5BD3" w14:textId="510F44EA" w:rsidR="00C87CD9" w:rsidRDefault="00C87CD9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0E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8566B" w14:textId="1C462FBF" w:rsidR="00C87CD9" w:rsidRDefault="00C87CD9">
    <w:r>
      <w:fldChar w:fldCharType="begin"/>
    </w:r>
    <w:r>
      <w:instrText xml:space="preserve"> DATE \@ "MM/dd/yy" </w:instrText>
    </w:r>
    <w:r>
      <w:fldChar w:fldCharType="separate"/>
    </w:r>
    <w:r w:rsidR="003F67C0">
      <w:rPr>
        <w:noProof/>
      </w:rPr>
      <w:t>06/06/23</w:t>
    </w:r>
    <w:r>
      <w:fldChar w:fldCharType="end"/>
    </w:r>
  </w:p>
  <w:p w14:paraId="7607F327" w14:textId="77777777" w:rsidR="00C87CD9" w:rsidRDefault="00C87CD9">
    <w:pP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5870" w14:textId="77777777" w:rsidR="00C87CD9" w:rsidRDefault="00C87CD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92BB" w14:textId="77777777" w:rsidR="00970271" w:rsidRDefault="00970271">
      <w:r>
        <w:separator/>
      </w:r>
    </w:p>
  </w:footnote>
  <w:footnote w:type="continuationSeparator" w:id="0">
    <w:p w14:paraId="1B3F58D1" w14:textId="77777777" w:rsidR="00970271" w:rsidRDefault="0097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A5A"/>
    <w:multiLevelType w:val="hybridMultilevel"/>
    <w:tmpl w:val="2CD42126"/>
    <w:lvl w:ilvl="0" w:tplc="3454CF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91B78"/>
    <w:multiLevelType w:val="hybridMultilevel"/>
    <w:tmpl w:val="2C7ABFDC"/>
    <w:lvl w:ilvl="0" w:tplc="014C3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1EEC"/>
    <w:multiLevelType w:val="hybridMultilevel"/>
    <w:tmpl w:val="58669EA8"/>
    <w:lvl w:ilvl="0" w:tplc="FA8ECBDC">
      <w:start w:val="1"/>
      <w:numFmt w:val="decimal"/>
      <w:lvlText w:val="(%1)"/>
      <w:lvlJc w:val="left"/>
      <w:pPr>
        <w:ind w:left="23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98" w:hanging="360"/>
      </w:pPr>
    </w:lvl>
    <w:lvl w:ilvl="2" w:tplc="0409001B" w:tentative="1">
      <w:start w:val="1"/>
      <w:numFmt w:val="lowerRoman"/>
      <w:lvlText w:val="%3."/>
      <w:lvlJc w:val="right"/>
      <w:pPr>
        <w:ind w:left="3818" w:hanging="180"/>
      </w:pPr>
    </w:lvl>
    <w:lvl w:ilvl="3" w:tplc="0409000F" w:tentative="1">
      <w:start w:val="1"/>
      <w:numFmt w:val="decimal"/>
      <w:lvlText w:val="%4."/>
      <w:lvlJc w:val="left"/>
      <w:pPr>
        <w:ind w:left="4538" w:hanging="360"/>
      </w:pPr>
    </w:lvl>
    <w:lvl w:ilvl="4" w:tplc="04090019" w:tentative="1">
      <w:start w:val="1"/>
      <w:numFmt w:val="lowerLetter"/>
      <w:lvlText w:val="%5."/>
      <w:lvlJc w:val="left"/>
      <w:pPr>
        <w:ind w:left="5258" w:hanging="360"/>
      </w:pPr>
    </w:lvl>
    <w:lvl w:ilvl="5" w:tplc="0409001B" w:tentative="1">
      <w:start w:val="1"/>
      <w:numFmt w:val="lowerRoman"/>
      <w:lvlText w:val="%6."/>
      <w:lvlJc w:val="right"/>
      <w:pPr>
        <w:ind w:left="5978" w:hanging="180"/>
      </w:pPr>
    </w:lvl>
    <w:lvl w:ilvl="6" w:tplc="0409000F" w:tentative="1">
      <w:start w:val="1"/>
      <w:numFmt w:val="decimal"/>
      <w:lvlText w:val="%7."/>
      <w:lvlJc w:val="left"/>
      <w:pPr>
        <w:ind w:left="6698" w:hanging="360"/>
      </w:pPr>
    </w:lvl>
    <w:lvl w:ilvl="7" w:tplc="04090019" w:tentative="1">
      <w:start w:val="1"/>
      <w:numFmt w:val="lowerLetter"/>
      <w:lvlText w:val="%8."/>
      <w:lvlJc w:val="left"/>
      <w:pPr>
        <w:ind w:left="7418" w:hanging="360"/>
      </w:pPr>
    </w:lvl>
    <w:lvl w:ilvl="8" w:tplc="040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3" w15:restartNumberingAfterBreak="0">
    <w:nsid w:val="217B13DB"/>
    <w:multiLevelType w:val="hybridMultilevel"/>
    <w:tmpl w:val="35A67716"/>
    <w:lvl w:ilvl="0" w:tplc="3454C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358B"/>
    <w:multiLevelType w:val="hybridMultilevel"/>
    <w:tmpl w:val="E1D430D8"/>
    <w:lvl w:ilvl="0" w:tplc="5B6A7C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79A4"/>
    <w:multiLevelType w:val="hybridMultilevel"/>
    <w:tmpl w:val="5EFA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C2CBC"/>
    <w:multiLevelType w:val="hybridMultilevel"/>
    <w:tmpl w:val="D35AD3EE"/>
    <w:lvl w:ilvl="0" w:tplc="075A47A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34432B1E"/>
    <w:multiLevelType w:val="hybridMultilevel"/>
    <w:tmpl w:val="0EB20788"/>
    <w:lvl w:ilvl="0" w:tplc="3C481172">
      <w:start w:val="1"/>
      <w:numFmt w:val="upperLetter"/>
      <w:lvlText w:val="%1."/>
      <w:lvlJc w:val="left"/>
      <w:pPr>
        <w:ind w:left="-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5B81710"/>
    <w:multiLevelType w:val="hybridMultilevel"/>
    <w:tmpl w:val="F1BEC6CA"/>
    <w:lvl w:ilvl="0" w:tplc="DE74B4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F0068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4CC0292F"/>
    <w:multiLevelType w:val="hybridMultilevel"/>
    <w:tmpl w:val="E93069C2"/>
    <w:lvl w:ilvl="0" w:tplc="795652D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2173D8"/>
    <w:multiLevelType w:val="hybridMultilevel"/>
    <w:tmpl w:val="CB7CF84A"/>
    <w:lvl w:ilvl="0" w:tplc="BB74F934">
      <w:start w:val="1"/>
      <w:numFmt w:val="lowerLetter"/>
      <w:lvlText w:val="%1."/>
      <w:lvlJc w:val="left"/>
      <w:pPr>
        <w:ind w:left="1369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603E05CE"/>
    <w:multiLevelType w:val="hybridMultilevel"/>
    <w:tmpl w:val="C1A8D3D0"/>
    <w:lvl w:ilvl="0" w:tplc="B2F28F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B30429"/>
    <w:multiLevelType w:val="hybridMultilevel"/>
    <w:tmpl w:val="6FC2DC14"/>
    <w:lvl w:ilvl="0" w:tplc="A7AE394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A90FDC"/>
    <w:multiLevelType w:val="hybridMultilevel"/>
    <w:tmpl w:val="1938DCDA"/>
    <w:lvl w:ilvl="0" w:tplc="33E2E3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5A6C88"/>
    <w:multiLevelType w:val="hybridMultilevel"/>
    <w:tmpl w:val="EE62BAC8"/>
    <w:lvl w:ilvl="0" w:tplc="3454CF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5031DB"/>
    <w:multiLevelType w:val="hybridMultilevel"/>
    <w:tmpl w:val="D2440CAA"/>
    <w:lvl w:ilvl="0" w:tplc="ED4E6534">
      <w:start w:val="1"/>
      <w:numFmt w:val="decimal"/>
      <w:lvlText w:val="%1."/>
      <w:lvlJc w:val="left"/>
      <w:pPr>
        <w:ind w:left="13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7" w15:restartNumberingAfterBreak="0">
    <w:nsid w:val="707D3CB8"/>
    <w:multiLevelType w:val="hybridMultilevel"/>
    <w:tmpl w:val="35A67716"/>
    <w:lvl w:ilvl="0" w:tplc="3454C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4337"/>
    <w:multiLevelType w:val="hybridMultilevel"/>
    <w:tmpl w:val="E60AAB94"/>
    <w:lvl w:ilvl="0" w:tplc="A54E516A">
      <w:start w:val="1"/>
      <w:numFmt w:val="lowerLetter"/>
      <w:lvlText w:val="%1)"/>
      <w:lvlJc w:val="left"/>
      <w:pPr>
        <w:ind w:left="13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9" w15:restartNumberingAfterBreak="0">
    <w:nsid w:val="7D824954"/>
    <w:multiLevelType w:val="hybridMultilevel"/>
    <w:tmpl w:val="664E5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8705603">
    <w:abstractNumId w:val="6"/>
  </w:num>
  <w:num w:numId="2" w16cid:durableId="719792711">
    <w:abstractNumId w:val="7"/>
  </w:num>
  <w:num w:numId="3" w16cid:durableId="26298481">
    <w:abstractNumId w:val="8"/>
  </w:num>
  <w:num w:numId="4" w16cid:durableId="684404608">
    <w:abstractNumId w:val="1"/>
  </w:num>
  <w:num w:numId="5" w16cid:durableId="1564022095">
    <w:abstractNumId w:val="11"/>
  </w:num>
  <w:num w:numId="6" w16cid:durableId="1456674106">
    <w:abstractNumId w:val="12"/>
  </w:num>
  <w:num w:numId="7" w16cid:durableId="653336507">
    <w:abstractNumId w:val="14"/>
  </w:num>
  <w:num w:numId="8" w16cid:durableId="19283147">
    <w:abstractNumId w:val="4"/>
  </w:num>
  <w:num w:numId="9" w16cid:durableId="109055614">
    <w:abstractNumId w:val="0"/>
  </w:num>
  <w:num w:numId="10" w16cid:durableId="473452467">
    <w:abstractNumId w:val="10"/>
  </w:num>
  <w:num w:numId="11" w16cid:durableId="1567182754">
    <w:abstractNumId w:val="19"/>
  </w:num>
  <w:num w:numId="12" w16cid:durableId="549616149">
    <w:abstractNumId w:val="9"/>
  </w:num>
  <w:num w:numId="13" w16cid:durableId="1103767996">
    <w:abstractNumId w:val="2"/>
  </w:num>
  <w:num w:numId="14" w16cid:durableId="228073743">
    <w:abstractNumId w:val="18"/>
  </w:num>
  <w:num w:numId="15" w16cid:durableId="187260613">
    <w:abstractNumId w:val="16"/>
  </w:num>
  <w:num w:numId="16" w16cid:durableId="1098868923">
    <w:abstractNumId w:val="5"/>
  </w:num>
  <w:num w:numId="17" w16cid:durableId="2107647915">
    <w:abstractNumId w:val="15"/>
  </w:num>
  <w:num w:numId="18" w16cid:durableId="2125464601">
    <w:abstractNumId w:val="3"/>
  </w:num>
  <w:num w:numId="19" w16cid:durableId="86120022">
    <w:abstractNumId w:val="17"/>
  </w:num>
  <w:num w:numId="20" w16cid:durableId="2493111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8" w:dllVersion="513" w:checkStyle="1"/>
  <w:documentProtection w:edit="forms" w:enforcement="0"/>
  <w:defaultTabStop w:val="1009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F4"/>
    <w:rsid w:val="00012B01"/>
    <w:rsid w:val="00014A3E"/>
    <w:rsid w:val="000214F1"/>
    <w:rsid w:val="00043E9E"/>
    <w:rsid w:val="000507AD"/>
    <w:rsid w:val="00060071"/>
    <w:rsid w:val="0006105A"/>
    <w:rsid w:val="0007420D"/>
    <w:rsid w:val="00084E6D"/>
    <w:rsid w:val="00086387"/>
    <w:rsid w:val="000921E2"/>
    <w:rsid w:val="00094F2B"/>
    <w:rsid w:val="00096243"/>
    <w:rsid w:val="00096BA4"/>
    <w:rsid w:val="000A0F6E"/>
    <w:rsid w:val="000A71F9"/>
    <w:rsid w:val="000B742A"/>
    <w:rsid w:val="000C0559"/>
    <w:rsid w:val="000C0CC9"/>
    <w:rsid w:val="000C19C4"/>
    <w:rsid w:val="000C1DC0"/>
    <w:rsid w:val="000D2E10"/>
    <w:rsid w:val="000D6755"/>
    <w:rsid w:val="000E3200"/>
    <w:rsid w:val="000E4438"/>
    <w:rsid w:val="00102E18"/>
    <w:rsid w:val="0010387F"/>
    <w:rsid w:val="00113413"/>
    <w:rsid w:val="00117A40"/>
    <w:rsid w:val="00125B5C"/>
    <w:rsid w:val="001277A7"/>
    <w:rsid w:val="00134002"/>
    <w:rsid w:val="0013660F"/>
    <w:rsid w:val="00137968"/>
    <w:rsid w:val="00146A55"/>
    <w:rsid w:val="0015192C"/>
    <w:rsid w:val="001570C0"/>
    <w:rsid w:val="001577AC"/>
    <w:rsid w:val="00172B75"/>
    <w:rsid w:val="00177D97"/>
    <w:rsid w:val="001865F0"/>
    <w:rsid w:val="00190E60"/>
    <w:rsid w:val="001A6034"/>
    <w:rsid w:val="001A6BAE"/>
    <w:rsid w:val="001C2E96"/>
    <w:rsid w:val="001C39DF"/>
    <w:rsid w:val="001C6B7F"/>
    <w:rsid w:val="001D5C08"/>
    <w:rsid w:val="001D6957"/>
    <w:rsid w:val="001D69A1"/>
    <w:rsid w:val="001D7257"/>
    <w:rsid w:val="001E2104"/>
    <w:rsid w:val="001E2CBA"/>
    <w:rsid w:val="001E5AB7"/>
    <w:rsid w:val="001E6C9A"/>
    <w:rsid w:val="00200662"/>
    <w:rsid w:val="00201A31"/>
    <w:rsid w:val="00206626"/>
    <w:rsid w:val="00221E93"/>
    <w:rsid w:val="00221FD3"/>
    <w:rsid w:val="0022723B"/>
    <w:rsid w:val="00227309"/>
    <w:rsid w:val="00237806"/>
    <w:rsid w:val="0024117D"/>
    <w:rsid w:val="00243ABC"/>
    <w:rsid w:val="002466ED"/>
    <w:rsid w:val="00252CEC"/>
    <w:rsid w:val="00255E7A"/>
    <w:rsid w:val="002836C2"/>
    <w:rsid w:val="00292864"/>
    <w:rsid w:val="00295B3F"/>
    <w:rsid w:val="002A707F"/>
    <w:rsid w:val="002C4BED"/>
    <w:rsid w:val="002D250E"/>
    <w:rsid w:val="002E26FA"/>
    <w:rsid w:val="002E2F5B"/>
    <w:rsid w:val="002E57A8"/>
    <w:rsid w:val="002E5C7A"/>
    <w:rsid w:val="002F3A78"/>
    <w:rsid w:val="002F6590"/>
    <w:rsid w:val="00301653"/>
    <w:rsid w:val="00301B1A"/>
    <w:rsid w:val="00303D53"/>
    <w:rsid w:val="0030534C"/>
    <w:rsid w:val="00324748"/>
    <w:rsid w:val="0032495E"/>
    <w:rsid w:val="00331B7C"/>
    <w:rsid w:val="0034232A"/>
    <w:rsid w:val="003518C5"/>
    <w:rsid w:val="00351F55"/>
    <w:rsid w:val="00354CE7"/>
    <w:rsid w:val="0036209E"/>
    <w:rsid w:val="003645E0"/>
    <w:rsid w:val="00371BA3"/>
    <w:rsid w:val="003768A2"/>
    <w:rsid w:val="003773B8"/>
    <w:rsid w:val="0037759E"/>
    <w:rsid w:val="003779F0"/>
    <w:rsid w:val="00382381"/>
    <w:rsid w:val="00382BA2"/>
    <w:rsid w:val="00386062"/>
    <w:rsid w:val="00387D17"/>
    <w:rsid w:val="00390C3C"/>
    <w:rsid w:val="00392111"/>
    <w:rsid w:val="003A072E"/>
    <w:rsid w:val="003A3215"/>
    <w:rsid w:val="003A5979"/>
    <w:rsid w:val="003B04A9"/>
    <w:rsid w:val="003B2973"/>
    <w:rsid w:val="003B29AB"/>
    <w:rsid w:val="003B2AF5"/>
    <w:rsid w:val="003B2EF1"/>
    <w:rsid w:val="003B49F5"/>
    <w:rsid w:val="003E0C80"/>
    <w:rsid w:val="003E55CE"/>
    <w:rsid w:val="003F59B7"/>
    <w:rsid w:val="003F67C0"/>
    <w:rsid w:val="004111EE"/>
    <w:rsid w:val="004214F4"/>
    <w:rsid w:val="00423118"/>
    <w:rsid w:val="00424936"/>
    <w:rsid w:val="00427E36"/>
    <w:rsid w:val="004316EF"/>
    <w:rsid w:val="00460AAC"/>
    <w:rsid w:val="004857E3"/>
    <w:rsid w:val="00487ECA"/>
    <w:rsid w:val="00496E05"/>
    <w:rsid w:val="004B10BA"/>
    <w:rsid w:val="004C031B"/>
    <w:rsid w:val="004C2327"/>
    <w:rsid w:val="004C2A60"/>
    <w:rsid w:val="004C3E04"/>
    <w:rsid w:val="004D0FB2"/>
    <w:rsid w:val="004D28B3"/>
    <w:rsid w:val="004D353B"/>
    <w:rsid w:val="004D41A0"/>
    <w:rsid w:val="004D4E32"/>
    <w:rsid w:val="004E7CB1"/>
    <w:rsid w:val="005067E6"/>
    <w:rsid w:val="0051660C"/>
    <w:rsid w:val="00526E97"/>
    <w:rsid w:val="00530B11"/>
    <w:rsid w:val="00532740"/>
    <w:rsid w:val="00533A66"/>
    <w:rsid w:val="0053610E"/>
    <w:rsid w:val="00542105"/>
    <w:rsid w:val="005425E6"/>
    <w:rsid w:val="00542FCD"/>
    <w:rsid w:val="00552A88"/>
    <w:rsid w:val="005556DC"/>
    <w:rsid w:val="00563862"/>
    <w:rsid w:val="00564360"/>
    <w:rsid w:val="00567C38"/>
    <w:rsid w:val="00567D2B"/>
    <w:rsid w:val="0057140E"/>
    <w:rsid w:val="005972EC"/>
    <w:rsid w:val="005B1B6A"/>
    <w:rsid w:val="005B3499"/>
    <w:rsid w:val="005B43F1"/>
    <w:rsid w:val="005B5E6A"/>
    <w:rsid w:val="005D2973"/>
    <w:rsid w:val="005E76B0"/>
    <w:rsid w:val="00611077"/>
    <w:rsid w:val="00624AC4"/>
    <w:rsid w:val="00627F4F"/>
    <w:rsid w:val="006308C7"/>
    <w:rsid w:val="00641D0A"/>
    <w:rsid w:val="00651220"/>
    <w:rsid w:val="00651314"/>
    <w:rsid w:val="00662116"/>
    <w:rsid w:val="006820E2"/>
    <w:rsid w:val="00684226"/>
    <w:rsid w:val="006873FD"/>
    <w:rsid w:val="00690022"/>
    <w:rsid w:val="00690029"/>
    <w:rsid w:val="006904B2"/>
    <w:rsid w:val="006935E5"/>
    <w:rsid w:val="006950EC"/>
    <w:rsid w:val="00697E93"/>
    <w:rsid w:val="006A15E4"/>
    <w:rsid w:val="006A3D97"/>
    <w:rsid w:val="006A69BD"/>
    <w:rsid w:val="006B31C4"/>
    <w:rsid w:val="006B7A9A"/>
    <w:rsid w:val="006C42B0"/>
    <w:rsid w:val="006C4429"/>
    <w:rsid w:val="006C62FA"/>
    <w:rsid w:val="006E28BB"/>
    <w:rsid w:val="006E5159"/>
    <w:rsid w:val="0070097E"/>
    <w:rsid w:val="007029AA"/>
    <w:rsid w:val="00706B86"/>
    <w:rsid w:val="00706F5A"/>
    <w:rsid w:val="0071407F"/>
    <w:rsid w:val="0071763C"/>
    <w:rsid w:val="00720D1A"/>
    <w:rsid w:val="00734A47"/>
    <w:rsid w:val="00741B5E"/>
    <w:rsid w:val="00743D10"/>
    <w:rsid w:val="00751587"/>
    <w:rsid w:val="00755DE1"/>
    <w:rsid w:val="00773649"/>
    <w:rsid w:val="00774EDD"/>
    <w:rsid w:val="00776614"/>
    <w:rsid w:val="00783B20"/>
    <w:rsid w:val="00783DB3"/>
    <w:rsid w:val="00792A31"/>
    <w:rsid w:val="00793705"/>
    <w:rsid w:val="007A3569"/>
    <w:rsid w:val="007C2FCD"/>
    <w:rsid w:val="007C4D62"/>
    <w:rsid w:val="007E0D16"/>
    <w:rsid w:val="007E4D19"/>
    <w:rsid w:val="007F26AB"/>
    <w:rsid w:val="0080758F"/>
    <w:rsid w:val="008157C8"/>
    <w:rsid w:val="00825FF9"/>
    <w:rsid w:val="00826166"/>
    <w:rsid w:val="00841144"/>
    <w:rsid w:val="00845BAB"/>
    <w:rsid w:val="008464D9"/>
    <w:rsid w:val="00854958"/>
    <w:rsid w:val="00854F68"/>
    <w:rsid w:val="00870852"/>
    <w:rsid w:val="00876FC5"/>
    <w:rsid w:val="008777D7"/>
    <w:rsid w:val="0088360D"/>
    <w:rsid w:val="008860F8"/>
    <w:rsid w:val="00890B57"/>
    <w:rsid w:val="00891CC8"/>
    <w:rsid w:val="008971BD"/>
    <w:rsid w:val="008B01BD"/>
    <w:rsid w:val="008B34E8"/>
    <w:rsid w:val="008C3A7A"/>
    <w:rsid w:val="008C3F3E"/>
    <w:rsid w:val="008D0380"/>
    <w:rsid w:val="008F2162"/>
    <w:rsid w:val="008F2DBE"/>
    <w:rsid w:val="00901031"/>
    <w:rsid w:val="009027B3"/>
    <w:rsid w:val="009027DB"/>
    <w:rsid w:val="00910203"/>
    <w:rsid w:val="009110D1"/>
    <w:rsid w:val="009157BD"/>
    <w:rsid w:val="00917734"/>
    <w:rsid w:val="0092126C"/>
    <w:rsid w:val="009233E1"/>
    <w:rsid w:val="00927176"/>
    <w:rsid w:val="0093258C"/>
    <w:rsid w:val="0094678B"/>
    <w:rsid w:val="009469BF"/>
    <w:rsid w:val="00955B79"/>
    <w:rsid w:val="009564D7"/>
    <w:rsid w:val="00961702"/>
    <w:rsid w:val="00970271"/>
    <w:rsid w:val="009739EE"/>
    <w:rsid w:val="00981F6A"/>
    <w:rsid w:val="0099734D"/>
    <w:rsid w:val="009A17E5"/>
    <w:rsid w:val="009A23EB"/>
    <w:rsid w:val="009A412A"/>
    <w:rsid w:val="009B30B8"/>
    <w:rsid w:val="009B41D5"/>
    <w:rsid w:val="009C005B"/>
    <w:rsid w:val="009E1279"/>
    <w:rsid w:val="009E536C"/>
    <w:rsid w:val="009F29AD"/>
    <w:rsid w:val="009F45B9"/>
    <w:rsid w:val="00A03BD5"/>
    <w:rsid w:val="00A20A63"/>
    <w:rsid w:val="00A22860"/>
    <w:rsid w:val="00A239CB"/>
    <w:rsid w:val="00A32CB7"/>
    <w:rsid w:val="00A40FEC"/>
    <w:rsid w:val="00A44F88"/>
    <w:rsid w:val="00A57819"/>
    <w:rsid w:val="00A632C6"/>
    <w:rsid w:val="00A649BD"/>
    <w:rsid w:val="00A73132"/>
    <w:rsid w:val="00A824E8"/>
    <w:rsid w:val="00A8337D"/>
    <w:rsid w:val="00A8588E"/>
    <w:rsid w:val="00A9451B"/>
    <w:rsid w:val="00A96E9D"/>
    <w:rsid w:val="00AA3C84"/>
    <w:rsid w:val="00AA593E"/>
    <w:rsid w:val="00AA5CFB"/>
    <w:rsid w:val="00AA7999"/>
    <w:rsid w:val="00AB4AB4"/>
    <w:rsid w:val="00AC07AA"/>
    <w:rsid w:val="00AC0E11"/>
    <w:rsid w:val="00AC34F9"/>
    <w:rsid w:val="00AC6BA6"/>
    <w:rsid w:val="00AD0D3E"/>
    <w:rsid w:val="00AD6423"/>
    <w:rsid w:val="00AE101E"/>
    <w:rsid w:val="00AE5BDD"/>
    <w:rsid w:val="00AF1B64"/>
    <w:rsid w:val="00AF2F96"/>
    <w:rsid w:val="00B12528"/>
    <w:rsid w:val="00B150A4"/>
    <w:rsid w:val="00B1551D"/>
    <w:rsid w:val="00B24750"/>
    <w:rsid w:val="00B42547"/>
    <w:rsid w:val="00B44234"/>
    <w:rsid w:val="00B47EE4"/>
    <w:rsid w:val="00B5075C"/>
    <w:rsid w:val="00B63EDD"/>
    <w:rsid w:val="00B7105F"/>
    <w:rsid w:val="00B94837"/>
    <w:rsid w:val="00B94F0F"/>
    <w:rsid w:val="00BA794B"/>
    <w:rsid w:val="00BA7A6E"/>
    <w:rsid w:val="00BC180F"/>
    <w:rsid w:val="00BC210D"/>
    <w:rsid w:val="00BD039D"/>
    <w:rsid w:val="00BE5060"/>
    <w:rsid w:val="00BF0841"/>
    <w:rsid w:val="00BF3414"/>
    <w:rsid w:val="00BF4065"/>
    <w:rsid w:val="00C02721"/>
    <w:rsid w:val="00C03B72"/>
    <w:rsid w:val="00C1767B"/>
    <w:rsid w:val="00C306B1"/>
    <w:rsid w:val="00C307D6"/>
    <w:rsid w:val="00C45B8B"/>
    <w:rsid w:val="00C47097"/>
    <w:rsid w:val="00C50BCA"/>
    <w:rsid w:val="00C66BBC"/>
    <w:rsid w:val="00C721E1"/>
    <w:rsid w:val="00C72EB7"/>
    <w:rsid w:val="00C73CA8"/>
    <w:rsid w:val="00C77110"/>
    <w:rsid w:val="00C85AE0"/>
    <w:rsid w:val="00C87CD9"/>
    <w:rsid w:val="00C928AC"/>
    <w:rsid w:val="00CA1053"/>
    <w:rsid w:val="00CA4BDA"/>
    <w:rsid w:val="00CA7489"/>
    <w:rsid w:val="00CB611E"/>
    <w:rsid w:val="00CB6A43"/>
    <w:rsid w:val="00CF1D6D"/>
    <w:rsid w:val="00CF4903"/>
    <w:rsid w:val="00D051C7"/>
    <w:rsid w:val="00D10C3D"/>
    <w:rsid w:val="00D218E1"/>
    <w:rsid w:val="00D23CCC"/>
    <w:rsid w:val="00D42802"/>
    <w:rsid w:val="00D51E54"/>
    <w:rsid w:val="00D528A9"/>
    <w:rsid w:val="00D52B58"/>
    <w:rsid w:val="00D52E7C"/>
    <w:rsid w:val="00D56906"/>
    <w:rsid w:val="00D7103A"/>
    <w:rsid w:val="00D745BD"/>
    <w:rsid w:val="00D84846"/>
    <w:rsid w:val="00D97232"/>
    <w:rsid w:val="00DA2554"/>
    <w:rsid w:val="00DB4A16"/>
    <w:rsid w:val="00DB5A0E"/>
    <w:rsid w:val="00DB63D8"/>
    <w:rsid w:val="00DC08EB"/>
    <w:rsid w:val="00DC39D8"/>
    <w:rsid w:val="00DD286F"/>
    <w:rsid w:val="00DE32D7"/>
    <w:rsid w:val="00DE7C4A"/>
    <w:rsid w:val="00DF58CA"/>
    <w:rsid w:val="00E0650C"/>
    <w:rsid w:val="00E14C8F"/>
    <w:rsid w:val="00E24FE1"/>
    <w:rsid w:val="00E30D2F"/>
    <w:rsid w:val="00E44A92"/>
    <w:rsid w:val="00E537A1"/>
    <w:rsid w:val="00E62B1F"/>
    <w:rsid w:val="00E72FFE"/>
    <w:rsid w:val="00E9244B"/>
    <w:rsid w:val="00E96D7B"/>
    <w:rsid w:val="00E972A9"/>
    <w:rsid w:val="00E97BDC"/>
    <w:rsid w:val="00EA49A4"/>
    <w:rsid w:val="00EA5A89"/>
    <w:rsid w:val="00EA669F"/>
    <w:rsid w:val="00EC2870"/>
    <w:rsid w:val="00EC45D9"/>
    <w:rsid w:val="00ED2915"/>
    <w:rsid w:val="00EE469E"/>
    <w:rsid w:val="00EF0687"/>
    <w:rsid w:val="00EF7A7D"/>
    <w:rsid w:val="00F02D9A"/>
    <w:rsid w:val="00F166A9"/>
    <w:rsid w:val="00F234A1"/>
    <w:rsid w:val="00F37A33"/>
    <w:rsid w:val="00F4104F"/>
    <w:rsid w:val="00F41132"/>
    <w:rsid w:val="00F42663"/>
    <w:rsid w:val="00F45CEA"/>
    <w:rsid w:val="00F5138D"/>
    <w:rsid w:val="00F763BA"/>
    <w:rsid w:val="00F80D33"/>
    <w:rsid w:val="00F83D63"/>
    <w:rsid w:val="00F83F60"/>
    <w:rsid w:val="00F8532A"/>
    <w:rsid w:val="00F869CD"/>
    <w:rsid w:val="00FB65C5"/>
    <w:rsid w:val="00FC03DA"/>
    <w:rsid w:val="00FC43A6"/>
    <w:rsid w:val="00FD1AF8"/>
    <w:rsid w:val="00FD2C42"/>
    <w:rsid w:val="00FD5DF4"/>
    <w:rsid w:val="00FE4643"/>
    <w:rsid w:val="00FF2A67"/>
    <w:rsid w:val="00FF51EC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D4538BF"/>
  <w15:chartTrackingRefBased/>
  <w15:docId w15:val="{B3C6C295-A93B-4A2F-93C9-DC23C109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38D"/>
  </w:style>
  <w:style w:type="paragraph" w:styleId="Heading1">
    <w:name w:val="heading 1"/>
    <w:basedOn w:val="Normal"/>
    <w:next w:val="Normal"/>
    <w:qFormat/>
    <w:pPr>
      <w:keepNext/>
      <w:numPr>
        <w:numId w:val="12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pBdr>
        <w:top w:val="single" w:sz="12" w:space="0" w:color="auto"/>
        <w:left w:val="single" w:sz="12" w:space="3" w:color="auto"/>
        <w:bottom w:val="single" w:sz="12" w:space="1" w:color="auto"/>
        <w:right w:val="single" w:sz="12" w:space="4" w:color="auto"/>
      </w:pBdr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39CB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39CB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9CB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9CB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9CB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9CB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link w:val="BodyText2Char"/>
    <w:semiHidden/>
    <w:rPr>
      <w:b/>
      <w:sz w:val="24"/>
    </w:rPr>
  </w:style>
  <w:style w:type="paragraph" w:styleId="BodyText3">
    <w:name w:val="Body Text 3"/>
    <w:basedOn w:val="Normal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DF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D6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9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9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9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69A1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292864"/>
    <w:rPr>
      <w:b/>
      <w:sz w:val="24"/>
    </w:rPr>
  </w:style>
  <w:style w:type="table" w:styleId="TableGrid">
    <w:name w:val="Table Grid"/>
    <w:basedOn w:val="TableNormal"/>
    <w:uiPriority w:val="59"/>
    <w:rsid w:val="0029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BD5"/>
    <w:pPr>
      <w:ind w:left="720"/>
      <w:contextualSpacing/>
    </w:pPr>
  </w:style>
  <w:style w:type="paragraph" w:styleId="Revision">
    <w:name w:val="Revision"/>
    <w:hidden/>
    <w:uiPriority w:val="99"/>
    <w:semiHidden/>
    <w:rsid w:val="00C03B72"/>
  </w:style>
  <w:style w:type="character" w:customStyle="1" w:styleId="Heading4Char">
    <w:name w:val="Heading 4 Char"/>
    <w:basedOn w:val="DefaultParagraphFont"/>
    <w:link w:val="Heading4"/>
    <w:uiPriority w:val="9"/>
    <w:rsid w:val="00A239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239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9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9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9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9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A239CB"/>
  </w:style>
  <w:style w:type="character" w:styleId="PlaceholderText">
    <w:name w:val="Placeholder Text"/>
    <w:basedOn w:val="DefaultParagraphFont"/>
    <w:uiPriority w:val="99"/>
    <w:semiHidden/>
    <w:rsid w:val="002F3A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0000-E0A2-48FA-91B7-2A66D997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Factor:  Work Habits – To what extent does employee demonstrate adaptability, convey a positive and professional image of the College to others, put forth extra effort when the need arises, not abuse leave practices, maintain confidentiality, make good u</vt:lpstr>
    </vt:vector>
  </TitlesOfParts>
  <Company>Pueblo Community College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Factor:  Work Habits – To what extent does employee demonstrate adaptability, convey a positive and professional image of the College to others, put forth extra effort when the need arises, not abuse leave practices, maintain confidentiality, make good u</dc:title>
  <dc:subject/>
  <dc:creator>MANZANARES</dc:creator>
  <cp:keywords/>
  <cp:lastModifiedBy>Beydler, Julie</cp:lastModifiedBy>
  <cp:revision>3</cp:revision>
  <cp:lastPrinted>2021-07-14T19:45:00Z</cp:lastPrinted>
  <dcterms:created xsi:type="dcterms:W3CDTF">2022-05-13T22:40:00Z</dcterms:created>
  <dcterms:modified xsi:type="dcterms:W3CDTF">2023-06-06T23:41:00Z</dcterms:modified>
</cp:coreProperties>
</file>