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2BA" w14:textId="06791B21" w:rsidR="00294A70" w:rsidRPr="00AA3C73" w:rsidRDefault="00EA7665" w:rsidP="00294A70">
      <w:pPr>
        <w:rPr>
          <w:rFonts w:ascii="Arial" w:hAnsi="Arial" w:cs="Arial"/>
          <w:sz w:val="22"/>
          <w:szCs w:val="22"/>
        </w:rPr>
      </w:pPr>
      <w:r w:rsidRPr="00AA3C73">
        <w:rPr>
          <w:rFonts w:ascii="Arial" w:hAnsi="Arial" w:cs="Arial"/>
          <w:spacing w:val="-3"/>
          <w:sz w:val="22"/>
          <w:szCs w:val="22"/>
        </w:rPr>
        <w:t xml:space="preserve">The </w:t>
      </w:r>
      <w:r w:rsidR="00B71CC9">
        <w:rPr>
          <w:rFonts w:ascii="Arial" w:hAnsi="Arial" w:cs="Arial"/>
          <w:spacing w:val="-3"/>
          <w:sz w:val="22"/>
          <w:szCs w:val="22"/>
        </w:rPr>
        <w:t>f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aculty </w:t>
      </w:r>
      <w:r w:rsidR="00B71CC9">
        <w:rPr>
          <w:rFonts w:ascii="Arial" w:hAnsi="Arial" w:cs="Arial"/>
          <w:spacing w:val="-3"/>
          <w:sz w:val="22"/>
          <w:szCs w:val="22"/>
        </w:rPr>
        <w:t>m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ember shall develop a </w:t>
      </w:r>
      <w:r w:rsidR="00FD338B">
        <w:rPr>
          <w:rFonts w:ascii="Arial" w:hAnsi="Arial" w:cs="Arial"/>
          <w:spacing w:val="-3"/>
          <w:sz w:val="22"/>
          <w:szCs w:val="22"/>
        </w:rPr>
        <w:t>P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erformance </w:t>
      </w:r>
      <w:r w:rsidR="00FD338B">
        <w:rPr>
          <w:rFonts w:ascii="Arial" w:hAnsi="Arial" w:cs="Arial"/>
          <w:spacing w:val="-3"/>
          <w:sz w:val="22"/>
          <w:szCs w:val="22"/>
        </w:rPr>
        <w:t>P</w:t>
      </w:r>
      <w:r w:rsidRPr="00AA3C73">
        <w:rPr>
          <w:rFonts w:ascii="Arial" w:hAnsi="Arial" w:cs="Arial"/>
          <w:spacing w:val="-3"/>
          <w:sz w:val="22"/>
          <w:szCs w:val="22"/>
        </w:rPr>
        <w:t>lan with specific goals to be implemented during the academic year</w:t>
      </w:r>
      <w:r w:rsidR="00AA3C73" w:rsidRPr="00AA3C73">
        <w:rPr>
          <w:rFonts w:ascii="Arial" w:hAnsi="Arial" w:cs="Arial"/>
          <w:spacing w:val="-3"/>
          <w:sz w:val="22"/>
          <w:szCs w:val="22"/>
        </w:rPr>
        <w:t xml:space="preserve">. 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This is a working document with opportunities for adjustments throughout the year. The </w:t>
      </w:r>
      <w:r w:rsidR="007553F7">
        <w:rPr>
          <w:rFonts w:ascii="Arial" w:hAnsi="Arial" w:cs="Arial"/>
          <w:spacing w:val="-3"/>
          <w:sz w:val="22"/>
          <w:szCs w:val="22"/>
        </w:rPr>
        <w:t>d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ean and the </w:t>
      </w:r>
      <w:r w:rsidR="007553F7">
        <w:rPr>
          <w:rFonts w:ascii="Arial" w:hAnsi="Arial" w:cs="Arial"/>
          <w:spacing w:val="-3"/>
          <w:sz w:val="22"/>
          <w:szCs w:val="22"/>
        </w:rPr>
        <w:t>f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aculty </w:t>
      </w:r>
      <w:r w:rsidR="007553F7">
        <w:rPr>
          <w:rFonts w:ascii="Arial" w:hAnsi="Arial" w:cs="Arial"/>
          <w:spacing w:val="-3"/>
          <w:sz w:val="22"/>
          <w:szCs w:val="22"/>
        </w:rPr>
        <w:t>m</w:t>
      </w:r>
      <w:r w:rsidRPr="00AA3C73">
        <w:rPr>
          <w:rFonts w:ascii="Arial" w:hAnsi="Arial" w:cs="Arial"/>
          <w:spacing w:val="-3"/>
          <w:sz w:val="22"/>
          <w:szCs w:val="22"/>
        </w:rPr>
        <w:t>ember must come to an agreement on the initial goals</w:t>
      </w:r>
      <w:r w:rsidR="00506CA8">
        <w:rPr>
          <w:rFonts w:ascii="Arial" w:hAnsi="Arial" w:cs="Arial"/>
          <w:spacing w:val="-3"/>
          <w:sz w:val="22"/>
          <w:szCs w:val="22"/>
        </w:rPr>
        <w:t xml:space="preserve"> </w:t>
      </w:r>
      <w:r w:rsidR="002A1F9B">
        <w:rPr>
          <w:rFonts w:ascii="Arial" w:hAnsi="Arial" w:cs="Arial"/>
          <w:spacing w:val="-3"/>
          <w:sz w:val="22"/>
          <w:szCs w:val="22"/>
        </w:rPr>
        <w:t>by September 15</w:t>
      </w:r>
      <w:r w:rsidR="00E36DB7">
        <w:rPr>
          <w:rFonts w:ascii="Arial" w:hAnsi="Arial" w:cs="Arial"/>
          <w:spacing w:val="-3"/>
          <w:sz w:val="22"/>
          <w:szCs w:val="22"/>
        </w:rPr>
        <w:t xml:space="preserve"> (see Appendix 1 for deadlines)</w:t>
      </w:r>
      <w:r w:rsidR="00A1027E">
        <w:rPr>
          <w:rFonts w:ascii="Arial" w:hAnsi="Arial" w:cs="Arial"/>
          <w:spacing w:val="-3"/>
          <w:sz w:val="22"/>
          <w:szCs w:val="22"/>
        </w:rPr>
        <w:t>.</w:t>
      </w:r>
      <w:r w:rsidRPr="00AA3C73">
        <w:rPr>
          <w:rFonts w:ascii="Arial" w:hAnsi="Arial" w:cs="Arial"/>
          <w:spacing w:val="-3"/>
          <w:sz w:val="22"/>
          <w:szCs w:val="22"/>
        </w:rPr>
        <w:t xml:space="preserve"> </w:t>
      </w:r>
      <w:r w:rsidRPr="00AA3C73">
        <w:rPr>
          <w:rFonts w:ascii="Arial" w:hAnsi="Arial" w:cs="Arial"/>
          <w:sz w:val="22"/>
          <w:szCs w:val="22"/>
        </w:rPr>
        <w:t xml:space="preserve">The Performance Plan </w:t>
      </w:r>
      <w:r w:rsidR="00A1027E">
        <w:rPr>
          <w:rFonts w:ascii="Arial" w:hAnsi="Arial" w:cs="Arial"/>
          <w:sz w:val="22"/>
          <w:szCs w:val="22"/>
        </w:rPr>
        <w:t>may</w:t>
      </w:r>
      <w:r w:rsidRPr="00AA3C73">
        <w:rPr>
          <w:rFonts w:ascii="Arial" w:hAnsi="Arial" w:cs="Arial"/>
          <w:sz w:val="22"/>
          <w:szCs w:val="22"/>
        </w:rPr>
        <w:t xml:space="preserve"> reflect the two categories of Teaching and Service, but the plan is individual to the faculty </w:t>
      </w:r>
      <w:r w:rsidR="00802C33">
        <w:rPr>
          <w:rFonts w:ascii="Arial" w:hAnsi="Arial" w:cs="Arial"/>
          <w:sz w:val="22"/>
          <w:szCs w:val="22"/>
        </w:rPr>
        <w:t xml:space="preserve">member </w:t>
      </w:r>
      <w:r w:rsidRPr="00AA3C73">
        <w:rPr>
          <w:rFonts w:ascii="Arial" w:hAnsi="Arial" w:cs="Arial"/>
          <w:sz w:val="22"/>
          <w:szCs w:val="22"/>
        </w:rPr>
        <w:t>and their specific teaching and service obligations.</w:t>
      </w:r>
    </w:p>
    <w:p w14:paraId="2C9ADFE8" w14:textId="77777777" w:rsidR="00EA7665" w:rsidRPr="007617AD" w:rsidRDefault="00EA7665" w:rsidP="00294A70">
      <w:pPr>
        <w:rPr>
          <w:rFonts w:ascii="Arial" w:hAnsi="Arial" w:cs="Arial"/>
          <w:spacing w:val="-3"/>
          <w:sz w:val="22"/>
          <w:szCs w:val="22"/>
        </w:rPr>
      </w:pPr>
    </w:p>
    <w:p w14:paraId="7F127673" w14:textId="6481C995" w:rsidR="000C349E" w:rsidRDefault="00B06086" w:rsidP="00AA64F9">
      <w:p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Summarized below is the</w:t>
      </w:r>
      <w:r w:rsidR="00AA64F9" w:rsidRPr="007617AD">
        <w:rPr>
          <w:rFonts w:ascii="Arial" w:hAnsi="Arial" w:cs="Arial"/>
          <w:spacing w:val="-3"/>
          <w:sz w:val="22"/>
          <w:szCs w:val="22"/>
        </w:rPr>
        <w:t xml:space="preserve"> Performance Plan and Evaluation </w:t>
      </w:r>
      <w:r>
        <w:rPr>
          <w:rFonts w:ascii="Arial" w:hAnsi="Arial" w:cs="Arial"/>
          <w:spacing w:val="-3"/>
          <w:sz w:val="22"/>
          <w:szCs w:val="22"/>
        </w:rPr>
        <w:t>process</w:t>
      </w:r>
      <w:r w:rsidR="00AA64F9" w:rsidRPr="007617AD">
        <w:rPr>
          <w:rFonts w:ascii="Arial" w:hAnsi="Arial" w:cs="Arial"/>
          <w:spacing w:val="-3"/>
          <w:sz w:val="22"/>
          <w:szCs w:val="22"/>
        </w:rPr>
        <w:t xml:space="preserve">. </w:t>
      </w:r>
      <w:r w:rsidR="00077271">
        <w:rPr>
          <w:rFonts w:ascii="Arial" w:hAnsi="Arial" w:cs="Arial"/>
          <w:spacing w:val="-3"/>
          <w:sz w:val="22"/>
          <w:szCs w:val="22"/>
        </w:rPr>
        <w:t>P</w:t>
      </w:r>
      <w:r w:rsidR="003C40F9">
        <w:rPr>
          <w:rFonts w:ascii="Arial" w:hAnsi="Arial" w:cs="Arial"/>
          <w:spacing w:val="-3"/>
          <w:sz w:val="22"/>
          <w:szCs w:val="22"/>
        </w:rPr>
        <w:t>lease r</w:t>
      </w:r>
      <w:r w:rsidR="00AA64F9" w:rsidRPr="007617AD">
        <w:rPr>
          <w:rFonts w:ascii="Arial" w:hAnsi="Arial" w:cs="Arial"/>
          <w:spacing w:val="-3"/>
          <w:sz w:val="22"/>
          <w:szCs w:val="22"/>
        </w:rPr>
        <w:t xml:space="preserve">efer to </w:t>
      </w:r>
      <w:hyperlink r:id="rId8" w:history="1">
        <w:r w:rsidR="00AA64F9" w:rsidRPr="000D4145">
          <w:rPr>
            <w:rStyle w:val="Hyperlink"/>
            <w:rFonts w:ascii="Arial" w:hAnsi="Arial" w:cs="Arial"/>
            <w:spacing w:val="-3"/>
            <w:sz w:val="22"/>
            <w:szCs w:val="22"/>
          </w:rPr>
          <w:t>SP3-31</w:t>
        </w:r>
      </w:hyperlink>
      <w:r w:rsidR="00AA64F9" w:rsidRPr="007617AD">
        <w:rPr>
          <w:rFonts w:ascii="Arial" w:hAnsi="Arial" w:cs="Arial"/>
          <w:spacing w:val="-3"/>
          <w:sz w:val="22"/>
          <w:szCs w:val="22"/>
        </w:rPr>
        <w:t xml:space="preserve"> for details</w:t>
      </w:r>
      <w:r w:rsidR="00A13CBD">
        <w:rPr>
          <w:rFonts w:ascii="Arial" w:hAnsi="Arial" w:cs="Arial"/>
          <w:spacing w:val="-3"/>
          <w:sz w:val="22"/>
          <w:szCs w:val="22"/>
        </w:rPr>
        <w:t xml:space="preserve"> </w:t>
      </w:r>
      <w:r w:rsidR="00E95A54">
        <w:rPr>
          <w:rFonts w:ascii="Arial" w:hAnsi="Arial" w:cs="Arial"/>
          <w:spacing w:val="-3"/>
          <w:sz w:val="22"/>
          <w:szCs w:val="22"/>
        </w:rPr>
        <w:t>(</w:t>
      </w:r>
      <w:r w:rsidR="00A26C59">
        <w:rPr>
          <w:rFonts w:ascii="Arial" w:hAnsi="Arial" w:cs="Arial"/>
          <w:spacing w:val="-3"/>
          <w:sz w:val="22"/>
          <w:szCs w:val="22"/>
        </w:rPr>
        <w:t>s</w:t>
      </w:r>
      <w:r w:rsidR="00A13CBD">
        <w:rPr>
          <w:rFonts w:ascii="Arial" w:hAnsi="Arial" w:cs="Arial"/>
          <w:spacing w:val="-3"/>
          <w:sz w:val="22"/>
          <w:szCs w:val="22"/>
        </w:rPr>
        <w:t xml:space="preserve">ee </w:t>
      </w:r>
      <w:r w:rsidR="00BF59CA">
        <w:rPr>
          <w:rFonts w:ascii="Arial" w:hAnsi="Arial" w:cs="Arial"/>
          <w:spacing w:val="-3"/>
          <w:sz w:val="22"/>
          <w:szCs w:val="22"/>
        </w:rPr>
        <w:t>A</w:t>
      </w:r>
      <w:r w:rsidR="00A13CBD">
        <w:rPr>
          <w:rFonts w:ascii="Arial" w:hAnsi="Arial" w:cs="Arial"/>
          <w:spacing w:val="-3"/>
          <w:sz w:val="22"/>
          <w:szCs w:val="22"/>
        </w:rPr>
        <w:t>ppendix 1</w:t>
      </w:r>
      <w:r w:rsidR="00E95A54">
        <w:rPr>
          <w:rFonts w:ascii="Arial" w:hAnsi="Arial" w:cs="Arial"/>
          <w:spacing w:val="-3"/>
          <w:sz w:val="22"/>
          <w:szCs w:val="22"/>
        </w:rPr>
        <w:t>)</w:t>
      </w:r>
      <w:r w:rsidR="00A13CBD">
        <w:rPr>
          <w:rFonts w:ascii="Arial" w:hAnsi="Arial" w:cs="Arial"/>
          <w:spacing w:val="-3"/>
          <w:sz w:val="22"/>
          <w:szCs w:val="22"/>
        </w:rPr>
        <w:t>.</w:t>
      </w:r>
      <w:r w:rsidR="00AA64F9"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="00AA64F9" w:rsidRPr="00F75E94">
        <w:rPr>
          <w:rFonts w:ascii="Arial" w:hAnsi="Arial" w:cs="Arial"/>
          <w:spacing w:val="-3"/>
          <w:sz w:val="22"/>
          <w:szCs w:val="22"/>
        </w:rPr>
        <w:t>Faculty will be evaluated according to their documented responsibilities, job descriptions, and the ability to meet program, college, and System Board goals related to their area of responsibility</w:t>
      </w:r>
      <w:r w:rsidR="00E95A54" w:rsidRPr="00F75E94">
        <w:rPr>
          <w:rFonts w:ascii="Arial" w:hAnsi="Arial" w:cs="Arial"/>
          <w:spacing w:val="-3"/>
          <w:sz w:val="22"/>
          <w:szCs w:val="22"/>
        </w:rPr>
        <w:t xml:space="preserve"> (s</w:t>
      </w:r>
      <w:r w:rsidR="00E25B3F" w:rsidRPr="00F75E94">
        <w:rPr>
          <w:rFonts w:ascii="Arial" w:hAnsi="Arial" w:cs="Arial"/>
          <w:spacing w:val="-3"/>
          <w:sz w:val="22"/>
          <w:szCs w:val="22"/>
        </w:rPr>
        <w:t xml:space="preserve">ee </w:t>
      </w:r>
      <w:r w:rsidR="006E080C" w:rsidRPr="00F75E94">
        <w:rPr>
          <w:rFonts w:ascii="Arial" w:hAnsi="Arial" w:cs="Arial"/>
          <w:spacing w:val="-3"/>
          <w:sz w:val="22"/>
          <w:szCs w:val="22"/>
        </w:rPr>
        <w:t>A</w:t>
      </w:r>
      <w:r w:rsidR="00E25B3F" w:rsidRPr="00F75E94">
        <w:rPr>
          <w:rFonts w:ascii="Arial" w:hAnsi="Arial" w:cs="Arial"/>
          <w:spacing w:val="-3"/>
          <w:sz w:val="22"/>
          <w:szCs w:val="22"/>
        </w:rPr>
        <w:t>ppendix 5</w:t>
      </w:r>
      <w:r w:rsidR="00E95A54" w:rsidRPr="00F75E94">
        <w:rPr>
          <w:rFonts w:ascii="Arial" w:hAnsi="Arial" w:cs="Arial"/>
          <w:spacing w:val="-3"/>
          <w:sz w:val="22"/>
          <w:szCs w:val="22"/>
        </w:rPr>
        <w:t>)</w:t>
      </w:r>
    </w:p>
    <w:p w14:paraId="5C1EE3D7" w14:textId="4E1B0EC5" w:rsidR="00AA64F9" w:rsidRPr="007617AD" w:rsidRDefault="00E25B3F" w:rsidP="00AA64F9">
      <w:p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.</w:t>
      </w:r>
    </w:p>
    <w:p w14:paraId="61BEF1E9" w14:textId="47328E1F" w:rsidR="00AA64F9" w:rsidRPr="007617AD" w:rsidRDefault="00AA64F9" w:rsidP="00BB42CA">
      <w:pPr>
        <w:pStyle w:val="ListParagraph"/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</w:rPr>
      </w:pPr>
      <w:r w:rsidRPr="007617AD">
        <w:rPr>
          <w:rFonts w:ascii="Arial" w:hAnsi="Arial" w:cs="Arial"/>
          <w:b/>
          <w:bCs/>
          <w:spacing w:val="-3"/>
          <w:sz w:val="22"/>
          <w:szCs w:val="22"/>
        </w:rPr>
        <w:t>Initial Plan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="00817EFF" w:rsidRPr="007617AD">
        <w:rPr>
          <w:rFonts w:ascii="Arial" w:hAnsi="Arial" w:cs="Arial"/>
          <w:spacing w:val="-3"/>
          <w:sz w:val="22"/>
          <w:szCs w:val="22"/>
        </w:rPr>
        <w:t>–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="00817EFF" w:rsidRPr="007617AD">
        <w:rPr>
          <w:rFonts w:ascii="Arial" w:hAnsi="Arial" w:cs="Arial"/>
          <w:spacing w:val="-3"/>
          <w:sz w:val="22"/>
          <w:szCs w:val="22"/>
        </w:rPr>
        <w:t>The f</w:t>
      </w:r>
      <w:r w:rsidRPr="007617AD">
        <w:rPr>
          <w:rFonts w:ascii="Arial" w:hAnsi="Arial" w:cs="Arial"/>
          <w:spacing w:val="-3"/>
          <w:sz w:val="22"/>
          <w:szCs w:val="22"/>
        </w:rPr>
        <w:t>aculty</w:t>
      </w:r>
      <w:r w:rsidR="00817EFF" w:rsidRPr="007617AD">
        <w:rPr>
          <w:rFonts w:ascii="Arial" w:hAnsi="Arial" w:cs="Arial"/>
          <w:spacing w:val="-3"/>
          <w:sz w:val="22"/>
          <w:szCs w:val="22"/>
        </w:rPr>
        <w:t xml:space="preserve"> member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and their dean will meet </w:t>
      </w:r>
      <w:r w:rsidRPr="007617AD">
        <w:rPr>
          <w:rFonts w:ascii="Arial" w:hAnsi="Arial" w:cs="Arial"/>
          <w:b/>
          <w:bCs/>
          <w:spacing w:val="-3"/>
          <w:sz w:val="22"/>
          <w:szCs w:val="22"/>
        </w:rPr>
        <w:t>no later than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Pr="00E4095A">
        <w:rPr>
          <w:rFonts w:ascii="Arial" w:hAnsi="Arial" w:cs="Arial"/>
          <w:b/>
          <w:bCs/>
          <w:spacing w:val="-3"/>
          <w:sz w:val="22"/>
          <w:szCs w:val="22"/>
        </w:rPr>
        <w:t xml:space="preserve">September </w:t>
      </w:r>
      <w:r w:rsidR="00D13273" w:rsidRPr="00E4095A">
        <w:rPr>
          <w:rFonts w:ascii="Arial" w:hAnsi="Arial" w:cs="Arial"/>
          <w:b/>
          <w:bCs/>
          <w:spacing w:val="-3"/>
          <w:sz w:val="22"/>
          <w:szCs w:val="22"/>
        </w:rPr>
        <w:t>15</w:t>
      </w:r>
      <w:r w:rsidR="00D13273" w:rsidRPr="00E4095A">
        <w:rPr>
          <w:rFonts w:ascii="Arial" w:hAnsi="Arial" w:cs="Arial"/>
          <w:b/>
          <w:bCs/>
          <w:spacing w:val="-3"/>
          <w:sz w:val="22"/>
          <w:szCs w:val="22"/>
          <w:vertAlign w:val="superscript"/>
        </w:rPr>
        <w:t>th</w:t>
      </w:r>
      <w:r w:rsidR="00D13273">
        <w:rPr>
          <w:rFonts w:ascii="Arial" w:hAnsi="Arial" w:cs="Arial"/>
          <w:spacing w:val="-3"/>
          <w:sz w:val="22"/>
          <w:szCs w:val="22"/>
        </w:rPr>
        <w:t xml:space="preserve"> </w:t>
      </w:r>
      <w:r w:rsidRPr="007617AD">
        <w:rPr>
          <w:rFonts w:ascii="Arial" w:hAnsi="Arial" w:cs="Arial"/>
          <w:spacing w:val="-3"/>
          <w:sz w:val="22"/>
          <w:szCs w:val="22"/>
        </w:rPr>
        <w:t>to develop a</w:t>
      </w:r>
      <w:r w:rsidR="00E735B2">
        <w:rPr>
          <w:rFonts w:ascii="Arial" w:hAnsi="Arial" w:cs="Arial"/>
          <w:spacing w:val="-3"/>
          <w:sz w:val="22"/>
          <w:szCs w:val="22"/>
        </w:rPr>
        <w:t>n initial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Performance Plan</w:t>
      </w:r>
      <w:r w:rsidR="00AA3C73">
        <w:rPr>
          <w:rFonts w:ascii="Arial" w:hAnsi="Arial" w:cs="Arial"/>
          <w:spacing w:val="-3"/>
          <w:sz w:val="22"/>
          <w:szCs w:val="22"/>
        </w:rPr>
        <w:t xml:space="preserve">. </w:t>
      </w:r>
      <w:r w:rsidR="00D449B0" w:rsidRPr="007617AD">
        <w:rPr>
          <w:rFonts w:ascii="Arial" w:hAnsi="Arial" w:cs="Arial"/>
          <w:spacing w:val="-3"/>
          <w:sz w:val="22"/>
          <w:szCs w:val="22"/>
        </w:rPr>
        <w:t>Faculty will prepare a draft Performance Plan</w:t>
      </w:r>
      <w:r w:rsidR="00E4307A">
        <w:rPr>
          <w:rFonts w:ascii="Arial" w:hAnsi="Arial" w:cs="Arial"/>
          <w:spacing w:val="-3"/>
          <w:sz w:val="22"/>
          <w:szCs w:val="22"/>
        </w:rPr>
        <w:t>,</w:t>
      </w:r>
      <w:r w:rsidR="00D449B0">
        <w:rPr>
          <w:rFonts w:ascii="Arial" w:hAnsi="Arial" w:cs="Arial"/>
          <w:spacing w:val="-3"/>
          <w:sz w:val="22"/>
          <w:szCs w:val="22"/>
        </w:rPr>
        <w:t xml:space="preserve"> </w:t>
      </w:r>
      <w:r w:rsidR="00D449B0" w:rsidRPr="007617AD">
        <w:rPr>
          <w:rFonts w:ascii="Arial" w:hAnsi="Arial" w:cs="Arial"/>
          <w:spacing w:val="-3"/>
          <w:sz w:val="22"/>
          <w:szCs w:val="22"/>
        </w:rPr>
        <w:t>includ</w:t>
      </w:r>
      <w:r w:rsidR="00D449B0">
        <w:rPr>
          <w:rFonts w:ascii="Arial" w:hAnsi="Arial" w:cs="Arial"/>
          <w:spacing w:val="-3"/>
          <w:sz w:val="22"/>
          <w:szCs w:val="22"/>
        </w:rPr>
        <w:t>ing</w:t>
      </w:r>
      <w:r w:rsidR="00D449B0" w:rsidRPr="007617AD">
        <w:rPr>
          <w:rFonts w:ascii="Arial" w:hAnsi="Arial" w:cs="Arial"/>
          <w:spacing w:val="-3"/>
          <w:sz w:val="22"/>
          <w:szCs w:val="22"/>
        </w:rPr>
        <w:t xml:space="preserve"> a narrative </w:t>
      </w:r>
      <w:r w:rsidR="00E4307A" w:rsidRPr="007617AD">
        <w:rPr>
          <w:rFonts w:ascii="Arial" w:hAnsi="Arial" w:cs="Arial"/>
          <w:spacing w:val="-3"/>
          <w:sz w:val="22"/>
          <w:szCs w:val="22"/>
        </w:rPr>
        <w:t>on projected activities or improvements</w:t>
      </w:r>
      <w:r w:rsidR="00E4307A">
        <w:rPr>
          <w:rFonts w:ascii="Arial" w:hAnsi="Arial" w:cs="Arial"/>
          <w:spacing w:val="-3"/>
          <w:sz w:val="22"/>
          <w:szCs w:val="22"/>
        </w:rPr>
        <w:t xml:space="preserve"> for the academic year, </w:t>
      </w:r>
      <w:r w:rsidR="00D449B0">
        <w:rPr>
          <w:rFonts w:ascii="Arial" w:hAnsi="Arial" w:cs="Arial"/>
          <w:spacing w:val="-3"/>
          <w:sz w:val="22"/>
          <w:szCs w:val="22"/>
        </w:rPr>
        <w:t>to be</w:t>
      </w:r>
      <w:r w:rsidR="00D449B0" w:rsidRPr="007617AD">
        <w:rPr>
          <w:rFonts w:ascii="Arial" w:hAnsi="Arial" w:cs="Arial"/>
          <w:spacing w:val="-3"/>
          <w:sz w:val="22"/>
          <w:szCs w:val="22"/>
        </w:rPr>
        <w:t xml:space="preserve"> sen</w:t>
      </w:r>
      <w:r w:rsidR="00D449B0">
        <w:rPr>
          <w:rFonts w:ascii="Arial" w:hAnsi="Arial" w:cs="Arial"/>
          <w:spacing w:val="-3"/>
          <w:sz w:val="22"/>
          <w:szCs w:val="22"/>
        </w:rPr>
        <w:t>t</w:t>
      </w:r>
      <w:r w:rsidR="00D449B0" w:rsidRPr="007617AD">
        <w:rPr>
          <w:rFonts w:ascii="Arial" w:hAnsi="Arial" w:cs="Arial"/>
          <w:spacing w:val="-3"/>
          <w:sz w:val="22"/>
          <w:szCs w:val="22"/>
        </w:rPr>
        <w:t xml:space="preserve"> to </w:t>
      </w:r>
      <w:r w:rsidR="00D449B0">
        <w:rPr>
          <w:rFonts w:ascii="Arial" w:hAnsi="Arial" w:cs="Arial"/>
          <w:spacing w:val="-3"/>
          <w:sz w:val="22"/>
          <w:szCs w:val="22"/>
        </w:rPr>
        <w:t xml:space="preserve">the </w:t>
      </w:r>
      <w:r w:rsidR="00D449B0" w:rsidRPr="007617AD">
        <w:rPr>
          <w:rFonts w:ascii="Arial" w:hAnsi="Arial" w:cs="Arial"/>
          <w:spacing w:val="-3"/>
          <w:sz w:val="22"/>
          <w:szCs w:val="22"/>
        </w:rPr>
        <w:t xml:space="preserve">dean </w:t>
      </w:r>
      <w:r w:rsidR="00D449B0" w:rsidRPr="00506CA8">
        <w:rPr>
          <w:rFonts w:ascii="Arial" w:hAnsi="Arial" w:cs="Arial"/>
          <w:b/>
          <w:bCs/>
          <w:spacing w:val="-3"/>
          <w:sz w:val="22"/>
          <w:szCs w:val="22"/>
        </w:rPr>
        <w:t xml:space="preserve">at least </w:t>
      </w:r>
      <w:r w:rsidR="00EB1186" w:rsidRPr="00506CA8">
        <w:rPr>
          <w:rFonts w:ascii="Arial" w:hAnsi="Arial" w:cs="Arial"/>
          <w:b/>
          <w:bCs/>
          <w:spacing w:val="-3"/>
          <w:sz w:val="22"/>
          <w:szCs w:val="22"/>
        </w:rPr>
        <w:t>two</w:t>
      </w:r>
      <w:r w:rsidR="00D449B0" w:rsidRPr="00506CA8">
        <w:rPr>
          <w:rFonts w:ascii="Arial" w:hAnsi="Arial" w:cs="Arial"/>
          <w:b/>
          <w:bCs/>
          <w:spacing w:val="-3"/>
          <w:sz w:val="22"/>
          <w:szCs w:val="22"/>
        </w:rPr>
        <w:t xml:space="preserve"> days prior</w:t>
      </w:r>
      <w:r w:rsidR="00D449B0" w:rsidRPr="007617AD">
        <w:rPr>
          <w:rFonts w:ascii="Arial" w:hAnsi="Arial" w:cs="Arial"/>
          <w:spacing w:val="-3"/>
          <w:sz w:val="22"/>
          <w:szCs w:val="22"/>
        </w:rPr>
        <w:t xml:space="preserve"> to </w:t>
      </w:r>
      <w:r w:rsidR="000E7BF4">
        <w:rPr>
          <w:rFonts w:ascii="Arial" w:hAnsi="Arial" w:cs="Arial"/>
          <w:spacing w:val="-3"/>
          <w:sz w:val="22"/>
          <w:szCs w:val="22"/>
        </w:rPr>
        <w:t xml:space="preserve">the </w:t>
      </w:r>
      <w:r w:rsidR="00D449B0" w:rsidRPr="007617AD">
        <w:rPr>
          <w:rFonts w:ascii="Arial" w:hAnsi="Arial" w:cs="Arial"/>
          <w:spacing w:val="-3"/>
          <w:sz w:val="22"/>
          <w:szCs w:val="22"/>
        </w:rPr>
        <w:t>planning meeting</w:t>
      </w:r>
      <w:r w:rsidR="00294CF7" w:rsidRPr="007617AD">
        <w:rPr>
          <w:rFonts w:ascii="Arial" w:hAnsi="Arial" w:cs="Arial"/>
          <w:spacing w:val="-3"/>
          <w:sz w:val="22"/>
          <w:szCs w:val="22"/>
        </w:rPr>
        <w:t>.</w:t>
      </w:r>
      <w:r w:rsidR="00294CF7">
        <w:rPr>
          <w:rFonts w:ascii="Arial" w:hAnsi="Arial" w:cs="Arial"/>
          <w:spacing w:val="-3"/>
          <w:sz w:val="22"/>
          <w:szCs w:val="22"/>
        </w:rPr>
        <w:t xml:space="preserve"> </w:t>
      </w:r>
      <w:r w:rsidR="001438A2">
        <w:rPr>
          <w:rFonts w:ascii="Arial" w:hAnsi="Arial" w:cs="Arial"/>
          <w:spacing w:val="-3"/>
          <w:sz w:val="22"/>
          <w:szCs w:val="22"/>
        </w:rPr>
        <w:t xml:space="preserve">Keep in mind the </w:t>
      </w:r>
      <w:r w:rsidR="00021EEB">
        <w:rPr>
          <w:rFonts w:ascii="Arial" w:hAnsi="Arial" w:cs="Arial"/>
          <w:spacing w:val="-3"/>
          <w:sz w:val="22"/>
          <w:szCs w:val="22"/>
        </w:rPr>
        <w:t>P</w:t>
      </w:r>
      <w:r w:rsidR="001438A2">
        <w:rPr>
          <w:rFonts w:ascii="Arial" w:hAnsi="Arial" w:cs="Arial"/>
          <w:spacing w:val="-3"/>
          <w:sz w:val="22"/>
          <w:szCs w:val="22"/>
        </w:rPr>
        <w:t xml:space="preserve">erformance </w:t>
      </w:r>
      <w:r w:rsidR="00021EEB">
        <w:rPr>
          <w:rFonts w:ascii="Arial" w:hAnsi="Arial" w:cs="Arial"/>
          <w:spacing w:val="-3"/>
          <w:sz w:val="22"/>
          <w:szCs w:val="22"/>
        </w:rPr>
        <w:t>P</w:t>
      </w:r>
      <w:r w:rsidR="001438A2">
        <w:rPr>
          <w:rFonts w:ascii="Arial" w:hAnsi="Arial" w:cs="Arial"/>
          <w:spacing w:val="-3"/>
          <w:sz w:val="22"/>
          <w:szCs w:val="22"/>
        </w:rPr>
        <w:t xml:space="preserve">lan is a </w:t>
      </w:r>
      <w:r w:rsidR="001438A2" w:rsidRPr="00506CA8">
        <w:rPr>
          <w:rFonts w:ascii="Arial" w:hAnsi="Arial" w:cs="Arial"/>
          <w:spacing w:val="-3"/>
          <w:sz w:val="22"/>
          <w:szCs w:val="22"/>
          <w:u w:val="single"/>
        </w:rPr>
        <w:t>working document</w:t>
      </w:r>
      <w:r w:rsidR="001438A2">
        <w:rPr>
          <w:rFonts w:ascii="Arial" w:hAnsi="Arial" w:cs="Arial"/>
          <w:spacing w:val="-3"/>
          <w:sz w:val="22"/>
          <w:szCs w:val="22"/>
        </w:rPr>
        <w:t xml:space="preserve"> and changes during the year are possible based on changing </w:t>
      </w:r>
      <w:r w:rsidR="009F449F">
        <w:rPr>
          <w:rFonts w:ascii="Arial" w:hAnsi="Arial" w:cs="Arial"/>
          <w:spacing w:val="-3"/>
          <w:sz w:val="22"/>
          <w:szCs w:val="22"/>
        </w:rPr>
        <w:t>workloads</w:t>
      </w:r>
      <w:r w:rsidR="001438A2">
        <w:rPr>
          <w:rFonts w:ascii="Arial" w:hAnsi="Arial" w:cs="Arial"/>
          <w:spacing w:val="-3"/>
          <w:sz w:val="22"/>
          <w:szCs w:val="22"/>
        </w:rPr>
        <w:t xml:space="preserve"> and</w:t>
      </w:r>
      <w:r w:rsidR="003F0D54">
        <w:rPr>
          <w:rFonts w:ascii="Arial" w:hAnsi="Arial" w:cs="Arial"/>
          <w:spacing w:val="-3"/>
          <w:sz w:val="22"/>
          <w:szCs w:val="22"/>
        </w:rPr>
        <w:t>/or other</w:t>
      </w:r>
      <w:r w:rsidR="001438A2">
        <w:rPr>
          <w:rFonts w:ascii="Arial" w:hAnsi="Arial" w:cs="Arial"/>
          <w:spacing w:val="-3"/>
          <w:sz w:val="22"/>
          <w:szCs w:val="22"/>
        </w:rPr>
        <w:t xml:space="preserve"> </w:t>
      </w:r>
      <w:r w:rsidR="009F449F">
        <w:rPr>
          <w:rFonts w:ascii="Arial" w:hAnsi="Arial" w:cs="Arial"/>
          <w:spacing w:val="-3"/>
          <w:sz w:val="22"/>
          <w:szCs w:val="22"/>
        </w:rPr>
        <w:t>events.</w:t>
      </w:r>
    </w:p>
    <w:p w14:paraId="03415A44" w14:textId="161495E6" w:rsidR="00AA64F9" w:rsidRPr="007617AD" w:rsidRDefault="00AA64F9" w:rsidP="00BB42CA">
      <w:pPr>
        <w:pStyle w:val="ListParagraph"/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</w:rPr>
      </w:pPr>
      <w:r w:rsidRPr="007617AD">
        <w:rPr>
          <w:rFonts w:ascii="Arial" w:hAnsi="Arial" w:cs="Arial"/>
          <w:b/>
          <w:bCs/>
          <w:spacing w:val="-3"/>
          <w:sz w:val="22"/>
          <w:szCs w:val="22"/>
        </w:rPr>
        <w:t>Mid-Year Review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- The Performance Plan </w:t>
      </w:r>
      <w:r w:rsidR="004320E9">
        <w:rPr>
          <w:rFonts w:ascii="Arial" w:hAnsi="Arial" w:cs="Arial"/>
          <w:spacing w:val="-3"/>
          <w:sz w:val="22"/>
          <w:szCs w:val="22"/>
        </w:rPr>
        <w:t>is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reviewed and revised during the evaluation </w:t>
      </w:r>
      <w:r w:rsidR="00923B1C">
        <w:rPr>
          <w:rFonts w:ascii="Arial" w:hAnsi="Arial" w:cs="Arial"/>
          <w:spacing w:val="-3"/>
          <w:sz w:val="22"/>
          <w:szCs w:val="22"/>
        </w:rPr>
        <w:t>meeting between t</w:t>
      </w:r>
      <w:r w:rsidR="001D56B6" w:rsidRPr="007617AD">
        <w:rPr>
          <w:rFonts w:ascii="Arial" w:hAnsi="Arial" w:cs="Arial"/>
          <w:spacing w:val="-3"/>
          <w:sz w:val="22"/>
          <w:szCs w:val="22"/>
        </w:rPr>
        <w:t>he f</w:t>
      </w:r>
      <w:r w:rsidRPr="007617AD">
        <w:rPr>
          <w:rFonts w:ascii="Arial" w:hAnsi="Arial" w:cs="Arial"/>
          <w:spacing w:val="-3"/>
          <w:sz w:val="22"/>
          <w:szCs w:val="22"/>
        </w:rPr>
        <w:t>aculty</w:t>
      </w:r>
      <w:r w:rsidR="001D56B6" w:rsidRPr="007617AD">
        <w:rPr>
          <w:rFonts w:ascii="Arial" w:hAnsi="Arial" w:cs="Arial"/>
          <w:spacing w:val="-3"/>
          <w:sz w:val="22"/>
          <w:szCs w:val="22"/>
        </w:rPr>
        <w:t xml:space="preserve"> member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and their dean </w:t>
      </w:r>
      <w:r w:rsidR="003F103F">
        <w:rPr>
          <w:rFonts w:ascii="Arial" w:hAnsi="Arial" w:cs="Arial"/>
          <w:spacing w:val="-3"/>
          <w:sz w:val="22"/>
          <w:szCs w:val="22"/>
        </w:rPr>
        <w:t>between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the end of fall semester and </w:t>
      </w:r>
      <w:r w:rsidRPr="00AA3C73">
        <w:rPr>
          <w:rFonts w:ascii="Arial" w:hAnsi="Arial" w:cs="Arial"/>
          <w:b/>
          <w:bCs/>
          <w:spacing w:val="-3"/>
          <w:sz w:val="22"/>
          <w:szCs w:val="22"/>
        </w:rPr>
        <w:t>no later than February 15</w:t>
      </w:r>
      <w:r w:rsidRPr="00AA3C73">
        <w:rPr>
          <w:rFonts w:ascii="Arial" w:hAnsi="Arial" w:cs="Arial"/>
          <w:b/>
          <w:bCs/>
          <w:spacing w:val="-3"/>
          <w:sz w:val="22"/>
          <w:szCs w:val="22"/>
          <w:vertAlign w:val="superscript"/>
        </w:rPr>
        <w:t>th</w:t>
      </w:r>
      <w:r w:rsidR="00AA3C73">
        <w:rPr>
          <w:rFonts w:ascii="Arial" w:hAnsi="Arial" w:cs="Arial"/>
          <w:spacing w:val="-3"/>
          <w:sz w:val="22"/>
          <w:szCs w:val="22"/>
        </w:rPr>
        <w:t xml:space="preserve">. </w:t>
      </w:r>
      <w:r w:rsidR="00036B39">
        <w:rPr>
          <w:rFonts w:ascii="Arial" w:hAnsi="Arial" w:cs="Arial"/>
          <w:spacing w:val="-3"/>
          <w:sz w:val="22"/>
          <w:szCs w:val="22"/>
        </w:rPr>
        <w:t>Mi</w:t>
      </w:r>
      <w:r w:rsidR="00CE7B83">
        <w:rPr>
          <w:rFonts w:ascii="Arial" w:hAnsi="Arial" w:cs="Arial"/>
          <w:spacing w:val="-3"/>
          <w:sz w:val="22"/>
          <w:szCs w:val="22"/>
        </w:rPr>
        <w:t xml:space="preserve">d-year updates must be sent to the dean </w:t>
      </w:r>
      <w:r w:rsidR="00CE7B83" w:rsidRPr="00506CA8">
        <w:rPr>
          <w:rFonts w:ascii="Arial" w:hAnsi="Arial" w:cs="Arial"/>
          <w:b/>
          <w:bCs/>
          <w:spacing w:val="-3"/>
          <w:sz w:val="22"/>
          <w:szCs w:val="22"/>
        </w:rPr>
        <w:t>at least two days</w:t>
      </w:r>
      <w:r w:rsidR="00CE7B83">
        <w:rPr>
          <w:rFonts w:ascii="Arial" w:hAnsi="Arial" w:cs="Arial"/>
          <w:spacing w:val="-3"/>
          <w:sz w:val="22"/>
          <w:szCs w:val="22"/>
        </w:rPr>
        <w:t xml:space="preserve"> </w:t>
      </w:r>
      <w:r w:rsidR="006A24F3">
        <w:rPr>
          <w:rFonts w:ascii="Arial" w:hAnsi="Arial" w:cs="Arial"/>
          <w:spacing w:val="-3"/>
          <w:sz w:val="22"/>
          <w:szCs w:val="22"/>
        </w:rPr>
        <w:t xml:space="preserve">prior to the meeting. </w:t>
      </w:r>
      <w:r w:rsidRPr="007617AD">
        <w:rPr>
          <w:rFonts w:ascii="Arial" w:hAnsi="Arial" w:cs="Arial"/>
          <w:spacing w:val="-3"/>
          <w:sz w:val="22"/>
          <w:szCs w:val="22"/>
        </w:rPr>
        <w:t>Mid-year</w:t>
      </w:r>
      <w:r w:rsidR="00BB42CA"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Pr="007617AD">
        <w:rPr>
          <w:rFonts w:ascii="Arial" w:hAnsi="Arial" w:cs="Arial"/>
          <w:spacing w:val="-3"/>
          <w:sz w:val="22"/>
          <w:szCs w:val="22"/>
        </w:rPr>
        <w:t>discussions and any adjustments to the work plan must be documented with signature</w:t>
      </w:r>
      <w:r w:rsidR="00183E9F">
        <w:rPr>
          <w:rFonts w:ascii="Arial" w:hAnsi="Arial" w:cs="Arial"/>
          <w:spacing w:val="-3"/>
          <w:sz w:val="22"/>
          <w:szCs w:val="22"/>
        </w:rPr>
        <w:t>s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and</w:t>
      </w:r>
      <w:r w:rsidR="00BB42CA"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Pr="007617AD">
        <w:rPr>
          <w:rFonts w:ascii="Arial" w:hAnsi="Arial" w:cs="Arial"/>
          <w:spacing w:val="-3"/>
          <w:sz w:val="22"/>
          <w:szCs w:val="22"/>
        </w:rPr>
        <w:t>date</w:t>
      </w:r>
      <w:r w:rsidR="00062D69">
        <w:rPr>
          <w:rFonts w:ascii="Arial" w:hAnsi="Arial" w:cs="Arial"/>
          <w:spacing w:val="-3"/>
          <w:sz w:val="22"/>
          <w:szCs w:val="22"/>
        </w:rPr>
        <w:t>.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77DA10D" w14:textId="65749C97" w:rsidR="00AA64F9" w:rsidRPr="007617AD" w:rsidRDefault="00AA64F9" w:rsidP="00BB42CA">
      <w:pPr>
        <w:pStyle w:val="ListParagraph"/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</w:rPr>
      </w:pPr>
      <w:r w:rsidRPr="007617AD">
        <w:rPr>
          <w:rFonts w:ascii="Arial" w:hAnsi="Arial" w:cs="Arial"/>
          <w:b/>
          <w:bCs/>
          <w:spacing w:val="-3"/>
          <w:sz w:val="22"/>
          <w:szCs w:val="22"/>
        </w:rPr>
        <w:t>Year-End Review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- Faculty will submit a performance self-evaluation to their dean </w:t>
      </w:r>
      <w:r w:rsidRPr="00506CA8">
        <w:rPr>
          <w:rFonts w:ascii="Arial" w:hAnsi="Arial" w:cs="Arial"/>
          <w:b/>
          <w:bCs/>
          <w:spacing w:val="-3"/>
          <w:sz w:val="22"/>
          <w:szCs w:val="22"/>
        </w:rPr>
        <w:t xml:space="preserve">at least </w:t>
      </w:r>
      <w:r w:rsidR="003A66CD" w:rsidRPr="00506CA8">
        <w:rPr>
          <w:rFonts w:ascii="Arial" w:hAnsi="Arial" w:cs="Arial"/>
          <w:b/>
          <w:bCs/>
          <w:spacing w:val="-3"/>
          <w:sz w:val="22"/>
          <w:szCs w:val="22"/>
        </w:rPr>
        <w:t>two</w:t>
      </w:r>
      <w:r w:rsidRPr="00506CA8">
        <w:rPr>
          <w:rFonts w:ascii="Arial" w:hAnsi="Arial" w:cs="Arial"/>
          <w:b/>
          <w:bCs/>
          <w:spacing w:val="-3"/>
          <w:sz w:val="22"/>
          <w:szCs w:val="22"/>
        </w:rPr>
        <w:t xml:space="preserve"> days prior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to the scheduled end-of-year performance evaluation meeting. </w:t>
      </w:r>
      <w:r w:rsidR="000A30CE">
        <w:rPr>
          <w:rFonts w:ascii="Arial" w:hAnsi="Arial" w:cs="Arial"/>
          <w:spacing w:val="-3"/>
          <w:sz w:val="22"/>
          <w:szCs w:val="22"/>
        </w:rPr>
        <w:t xml:space="preserve">The </w:t>
      </w:r>
      <w:r w:rsidR="009E4242">
        <w:rPr>
          <w:rFonts w:ascii="Arial" w:hAnsi="Arial" w:cs="Arial"/>
          <w:spacing w:val="-3"/>
          <w:sz w:val="22"/>
          <w:szCs w:val="22"/>
        </w:rPr>
        <w:t>faculty</w:t>
      </w:r>
      <w:r w:rsidR="000A30CE">
        <w:rPr>
          <w:rFonts w:ascii="Arial" w:hAnsi="Arial" w:cs="Arial"/>
          <w:spacing w:val="-3"/>
          <w:sz w:val="22"/>
          <w:szCs w:val="22"/>
        </w:rPr>
        <w:t xml:space="preserve"> member shall create a</w:t>
      </w:r>
      <w:r w:rsidR="004576DE" w:rsidRPr="007617AD">
        <w:rPr>
          <w:rFonts w:ascii="Arial" w:hAnsi="Arial" w:cs="Arial"/>
          <w:spacing w:val="-3"/>
          <w:sz w:val="22"/>
          <w:szCs w:val="22"/>
        </w:rPr>
        <w:t xml:space="preserve"> narrative summary describ</w:t>
      </w:r>
      <w:r w:rsidR="00063783">
        <w:rPr>
          <w:rFonts w:ascii="Arial" w:hAnsi="Arial" w:cs="Arial"/>
          <w:spacing w:val="-3"/>
          <w:sz w:val="22"/>
          <w:szCs w:val="22"/>
        </w:rPr>
        <w:t>ing</w:t>
      </w:r>
      <w:r w:rsidR="004576DE" w:rsidRPr="007617AD">
        <w:rPr>
          <w:rFonts w:ascii="Arial" w:hAnsi="Arial" w:cs="Arial"/>
          <w:spacing w:val="-3"/>
          <w:sz w:val="22"/>
          <w:szCs w:val="22"/>
        </w:rPr>
        <w:t xml:space="preserve"> the</w:t>
      </w:r>
      <w:r w:rsidR="003874A4">
        <w:rPr>
          <w:rFonts w:ascii="Arial" w:hAnsi="Arial" w:cs="Arial"/>
          <w:spacing w:val="-3"/>
          <w:sz w:val="22"/>
          <w:szCs w:val="22"/>
        </w:rPr>
        <w:t>ir</w:t>
      </w:r>
      <w:r w:rsidR="004576DE" w:rsidRPr="007617AD">
        <w:rPr>
          <w:rFonts w:ascii="Arial" w:hAnsi="Arial" w:cs="Arial"/>
          <w:spacing w:val="-3"/>
          <w:sz w:val="22"/>
          <w:szCs w:val="22"/>
        </w:rPr>
        <w:t xml:space="preserve"> activities for the year and the impact of those activities on their own development, their students, the division, and the college</w:t>
      </w:r>
      <w:r w:rsidR="00AA3C73" w:rsidRPr="007617AD">
        <w:rPr>
          <w:rFonts w:ascii="Arial" w:hAnsi="Arial" w:cs="Arial"/>
          <w:spacing w:val="-3"/>
          <w:sz w:val="22"/>
          <w:szCs w:val="22"/>
        </w:rPr>
        <w:t xml:space="preserve">. </w:t>
      </w:r>
      <w:r w:rsidR="00063783" w:rsidRPr="007617AD">
        <w:rPr>
          <w:rFonts w:ascii="Arial" w:hAnsi="Arial" w:cs="Arial"/>
          <w:spacing w:val="-3"/>
          <w:sz w:val="22"/>
          <w:szCs w:val="22"/>
        </w:rPr>
        <w:t xml:space="preserve">The </w:t>
      </w:r>
      <w:r w:rsidR="00063783">
        <w:rPr>
          <w:rFonts w:ascii="Arial" w:hAnsi="Arial" w:cs="Arial"/>
          <w:spacing w:val="-3"/>
          <w:sz w:val="22"/>
          <w:szCs w:val="22"/>
        </w:rPr>
        <w:t>end</w:t>
      </w:r>
      <w:r w:rsidR="003874A4">
        <w:rPr>
          <w:rFonts w:ascii="Arial" w:hAnsi="Arial" w:cs="Arial"/>
          <w:spacing w:val="-3"/>
          <w:sz w:val="22"/>
          <w:szCs w:val="22"/>
        </w:rPr>
        <w:t>-</w:t>
      </w:r>
      <w:r w:rsidR="00063783">
        <w:rPr>
          <w:rFonts w:ascii="Arial" w:hAnsi="Arial" w:cs="Arial"/>
          <w:spacing w:val="-3"/>
          <w:sz w:val="22"/>
          <w:szCs w:val="22"/>
        </w:rPr>
        <w:t>of</w:t>
      </w:r>
      <w:r w:rsidR="003874A4">
        <w:rPr>
          <w:rFonts w:ascii="Arial" w:hAnsi="Arial" w:cs="Arial"/>
          <w:spacing w:val="-3"/>
          <w:sz w:val="22"/>
          <w:szCs w:val="22"/>
        </w:rPr>
        <w:t>-</w:t>
      </w:r>
      <w:r w:rsidR="00063783">
        <w:rPr>
          <w:rFonts w:ascii="Arial" w:hAnsi="Arial" w:cs="Arial"/>
          <w:spacing w:val="-3"/>
          <w:sz w:val="22"/>
          <w:szCs w:val="22"/>
        </w:rPr>
        <w:t xml:space="preserve">year </w:t>
      </w:r>
      <w:r w:rsidR="00063783" w:rsidRPr="007617AD">
        <w:rPr>
          <w:rFonts w:ascii="Arial" w:hAnsi="Arial" w:cs="Arial"/>
          <w:spacing w:val="-3"/>
          <w:sz w:val="22"/>
          <w:szCs w:val="22"/>
        </w:rPr>
        <w:t xml:space="preserve">evaluation </w:t>
      </w:r>
      <w:r w:rsidR="00063783">
        <w:rPr>
          <w:rFonts w:ascii="Arial" w:hAnsi="Arial" w:cs="Arial"/>
          <w:spacing w:val="-3"/>
          <w:sz w:val="22"/>
          <w:szCs w:val="22"/>
        </w:rPr>
        <w:t xml:space="preserve">may include </w:t>
      </w:r>
      <w:r w:rsidR="00A041B2">
        <w:rPr>
          <w:rFonts w:ascii="Arial" w:hAnsi="Arial" w:cs="Arial"/>
          <w:spacing w:val="-3"/>
          <w:sz w:val="22"/>
          <w:szCs w:val="22"/>
        </w:rPr>
        <w:t xml:space="preserve">a </w:t>
      </w:r>
      <w:r w:rsidR="00063783">
        <w:rPr>
          <w:rFonts w:ascii="Arial" w:hAnsi="Arial" w:cs="Arial"/>
          <w:spacing w:val="-3"/>
          <w:sz w:val="22"/>
          <w:szCs w:val="22"/>
        </w:rPr>
        <w:t>s</w:t>
      </w:r>
      <w:r w:rsidR="004576DE" w:rsidRPr="007617AD">
        <w:rPr>
          <w:rFonts w:ascii="Arial" w:hAnsi="Arial" w:cs="Arial"/>
          <w:spacing w:val="-3"/>
          <w:sz w:val="22"/>
          <w:szCs w:val="22"/>
        </w:rPr>
        <w:t>upervisor evaluation, student evaluation</w:t>
      </w:r>
      <w:r w:rsidR="00A041B2">
        <w:rPr>
          <w:rFonts w:ascii="Arial" w:hAnsi="Arial" w:cs="Arial"/>
          <w:spacing w:val="-3"/>
          <w:sz w:val="22"/>
          <w:szCs w:val="22"/>
        </w:rPr>
        <w:t>s</w:t>
      </w:r>
      <w:r w:rsidR="004576DE" w:rsidRPr="007617AD">
        <w:rPr>
          <w:rFonts w:ascii="Arial" w:hAnsi="Arial" w:cs="Arial"/>
          <w:spacing w:val="-3"/>
          <w:sz w:val="22"/>
          <w:szCs w:val="22"/>
        </w:rPr>
        <w:t>, and other documentation</w:t>
      </w:r>
      <w:r w:rsidR="00AA3C73">
        <w:rPr>
          <w:rFonts w:ascii="Arial" w:hAnsi="Arial" w:cs="Arial"/>
          <w:spacing w:val="-3"/>
          <w:sz w:val="22"/>
          <w:szCs w:val="22"/>
        </w:rPr>
        <w:t xml:space="preserve">. </w:t>
      </w:r>
      <w:r w:rsidR="00357DDE" w:rsidRPr="007617AD">
        <w:rPr>
          <w:rFonts w:ascii="Arial" w:hAnsi="Arial" w:cs="Arial"/>
          <w:spacing w:val="-3"/>
          <w:sz w:val="22"/>
          <w:szCs w:val="22"/>
        </w:rPr>
        <w:t>The f</w:t>
      </w:r>
      <w:r w:rsidRPr="007617AD">
        <w:rPr>
          <w:rFonts w:ascii="Arial" w:hAnsi="Arial" w:cs="Arial"/>
          <w:spacing w:val="-3"/>
          <w:sz w:val="22"/>
          <w:szCs w:val="22"/>
        </w:rPr>
        <w:t>aculty</w:t>
      </w:r>
      <w:r w:rsidR="00357DDE" w:rsidRPr="007617AD">
        <w:rPr>
          <w:rFonts w:ascii="Arial" w:hAnsi="Arial" w:cs="Arial"/>
          <w:spacing w:val="-3"/>
          <w:sz w:val="22"/>
          <w:szCs w:val="22"/>
        </w:rPr>
        <w:t xml:space="preserve"> member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and their dean will complete the Performance Plan Evaluation </w:t>
      </w:r>
      <w:r w:rsidRPr="00AA3C73">
        <w:rPr>
          <w:rFonts w:ascii="Arial" w:hAnsi="Arial" w:cs="Arial"/>
          <w:b/>
          <w:bCs/>
          <w:spacing w:val="-3"/>
          <w:sz w:val="22"/>
          <w:szCs w:val="22"/>
        </w:rPr>
        <w:t>no later than April 30</w:t>
      </w:r>
      <w:r w:rsidRPr="00506CA8">
        <w:rPr>
          <w:rFonts w:ascii="Arial" w:hAnsi="Arial" w:cs="Arial"/>
          <w:b/>
          <w:bCs/>
          <w:spacing w:val="-3"/>
          <w:sz w:val="22"/>
          <w:szCs w:val="22"/>
          <w:vertAlign w:val="superscript"/>
        </w:rPr>
        <w:t>th</w:t>
      </w:r>
      <w:r w:rsidR="00F04AD0">
        <w:rPr>
          <w:rFonts w:ascii="Arial" w:hAnsi="Arial" w:cs="Arial"/>
          <w:spacing w:val="-3"/>
          <w:sz w:val="22"/>
          <w:szCs w:val="22"/>
        </w:rPr>
        <w:t>. Signed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="00DD6324">
        <w:rPr>
          <w:rFonts w:ascii="Arial" w:hAnsi="Arial" w:cs="Arial"/>
          <w:spacing w:val="-3"/>
          <w:sz w:val="22"/>
          <w:szCs w:val="22"/>
        </w:rPr>
        <w:t>final</w:t>
      </w:r>
      <w:r w:rsidR="00DD6324" w:rsidRPr="007617AD">
        <w:rPr>
          <w:rFonts w:ascii="Arial" w:hAnsi="Arial" w:cs="Arial"/>
          <w:spacing w:val="-3"/>
          <w:sz w:val="22"/>
          <w:szCs w:val="22"/>
        </w:rPr>
        <w:t xml:space="preserve"> evaluations</w:t>
      </w:r>
      <w:r w:rsidRPr="007617AD">
        <w:rPr>
          <w:rFonts w:ascii="Arial" w:hAnsi="Arial" w:cs="Arial"/>
          <w:spacing w:val="-3"/>
          <w:sz w:val="22"/>
          <w:szCs w:val="22"/>
        </w:rPr>
        <w:t xml:space="preserve"> </w:t>
      </w:r>
      <w:r w:rsidR="0043053A">
        <w:rPr>
          <w:rFonts w:ascii="Arial" w:hAnsi="Arial" w:cs="Arial"/>
          <w:spacing w:val="-3"/>
          <w:sz w:val="22"/>
          <w:szCs w:val="22"/>
        </w:rPr>
        <w:t>will be sent to HR for the faculty member’s employment file.</w:t>
      </w:r>
    </w:p>
    <w:p w14:paraId="7BA18702" w14:textId="77777777" w:rsidR="00AA64F9" w:rsidRPr="007617AD" w:rsidRDefault="00AA64F9">
      <w:pPr>
        <w:rPr>
          <w:rFonts w:ascii="Arial" w:hAnsi="Arial" w:cs="Arial"/>
          <w:spacing w:val="-3"/>
          <w:sz w:val="22"/>
          <w:szCs w:val="22"/>
        </w:rPr>
      </w:pPr>
    </w:p>
    <w:p w14:paraId="5E89D904" w14:textId="3020D872" w:rsidR="00293B4F" w:rsidRPr="007617AD" w:rsidRDefault="00293B4F">
      <w:pPr>
        <w:rPr>
          <w:rFonts w:ascii="Arial" w:hAnsi="Arial" w:cs="Arial"/>
          <w:sz w:val="22"/>
          <w:szCs w:val="22"/>
        </w:rPr>
      </w:pPr>
      <w:r w:rsidRPr="007617AD">
        <w:rPr>
          <w:rFonts w:ascii="Arial" w:hAnsi="Arial" w:cs="Arial"/>
          <w:sz w:val="22"/>
          <w:szCs w:val="22"/>
        </w:rPr>
        <w:t xml:space="preserve">There </w:t>
      </w:r>
      <w:r w:rsidR="00164B0A">
        <w:rPr>
          <w:rFonts w:ascii="Arial" w:hAnsi="Arial" w:cs="Arial"/>
          <w:sz w:val="22"/>
          <w:szCs w:val="22"/>
        </w:rPr>
        <w:t>are</w:t>
      </w:r>
      <w:r w:rsidRPr="007617AD">
        <w:rPr>
          <w:rFonts w:ascii="Arial" w:hAnsi="Arial" w:cs="Arial"/>
          <w:sz w:val="22"/>
          <w:szCs w:val="22"/>
        </w:rPr>
        <w:t xml:space="preserve"> </w:t>
      </w:r>
      <w:r w:rsidR="00164B0A" w:rsidRPr="00DD6324">
        <w:rPr>
          <w:rFonts w:ascii="Arial" w:hAnsi="Arial" w:cs="Arial"/>
          <w:sz w:val="22"/>
          <w:szCs w:val="22"/>
        </w:rPr>
        <w:t xml:space="preserve">three </w:t>
      </w:r>
      <w:r w:rsidRPr="007617AD">
        <w:rPr>
          <w:rFonts w:ascii="Arial" w:hAnsi="Arial" w:cs="Arial"/>
          <w:sz w:val="22"/>
          <w:szCs w:val="22"/>
        </w:rPr>
        <w:t xml:space="preserve">performance ratings: </w:t>
      </w:r>
      <w:r w:rsidR="00CC5CEE" w:rsidRPr="007617AD">
        <w:rPr>
          <w:rFonts w:ascii="Arial" w:hAnsi="Arial" w:cs="Arial"/>
          <w:sz w:val="22"/>
          <w:szCs w:val="22"/>
        </w:rPr>
        <w:t>Ex</w:t>
      </w:r>
      <w:r w:rsidR="00CC5CEE">
        <w:rPr>
          <w:rFonts w:ascii="Arial" w:hAnsi="Arial" w:cs="Arial"/>
          <w:sz w:val="22"/>
          <w:szCs w:val="22"/>
        </w:rPr>
        <w:t>emplary,</w:t>
      </w:r>
      <w:r w:rsidRPr="007617AD">
        <w:rPr>
          <w:rFonts w:ascii="Arial" w:hAnsi="Arial" w:cs="Arial"/>
          <w:sz w:val="22"/>
          <w:szCs w:val="22"/>
        </w:rPr>
        <w:t xml:space="preserve"> </w:t>
      </w:r>
      <w:r w:rsidR="00CC5CEE">
        <w:rPr>
          <w:rFonts w:ascii="Arial" w:hAnsi="Arial" w:cs="Arial"/>
          <w:sz w:val="22"/>
          <w:szCs w:val="22"/>
        </w:rPr>
        <w:t>Commendable,</w:t>
      </w:r>
      <w:r w:rsidRPr="007617AD">
        <w:rPr>
          <w:rFonts w:ascii="Arial" w:hAnsi="Arial" w:cs="Arial"/>
          <w:sz w:val="22"/>
          <w:szCs w:val="22"/>
        </w:rPr>
        <w:t xml:space="preserve"> and </w:t>
      </w:r>
      <w:r w:rsidR="00CC5CEE">
        <w:rPr>
          <w:rFonts w:ascii="Arial" w:hAnsi="Arial" w:cs="Arial"/>
          <w:sz w:val="22"/>
          <w:szCs w:val="22"/>
        </w:rPr>
        <w:t>Needs Improvement</w:t>
      </w:r>
      <w:r w:rsidR="00294CF7" w:rsidRPr="007617AD">
        <w:rPr>
          <w:rFonts w:ascii="Arial" w:hAnsi="Arial" w:cs="Arial"/>
          <w:sz w:val="22"/>
          <w:szCs w:val="22"/>
        </w:rPr>
        <w:t xml:space="preserve">. </w:t>
      </w:r>
      <w:r w:rsidRPr="007617AD">
        <w:rPr>
          <w:rFonts w:ascii="Arial" w:hAnsi="Arial" w:cs="Arial"/>
          <w:sz w:val="22"/>
          <w:szCs w:val="22"/>
        </w:rPr>
        <w:t>Performance evaluations and ratings shall be in narrative - not numerical - form</w:t>
      </w:r>
      <w:r w:rsidR="00294CF7" w:rsidRPr="007617AD">
        <w:rPr>
          <w:rFonts w:ascii="Arial" w:hAnsi="Arial" w:cs="Arial"/>
          <w:sz w:val="22"/>
          <w:szCs w:val="22"/>
        </w:rPr>
        <w:t xml:space="preserve">. </w:t>
      </w:r>
      <w:r w:rsidRPr="007617AD">
        <w:rPr>
          <w:rFonts w:ascii="Arial" w:hAnsi="Arial" w:cs="Arial"/>
          <w:sz w:val="22"/>
          <w:szCs w:val="22"/>
        </w:rPr>
        <w:t>Only faculty members whose overall performance rating is “</w:t>
      </w:r>
      <w:r w:rsidR="00E1242C">
        <w:rPr>
          <w:rFonts w:ascii="Arial" w:hAnsi="Arial" w:cs="Arial"/>
          <w:sz w:val="22"/>
          <w:szCs w:val="22"/>
        </w:rPr>
        <w:t>Commendable</w:t>
      </w:r>
      <w:r w:rsidRPr="007617AD">
        <w:rPr>
          <w:rFonts w:ascii="Arial" w:hAnsi="Arial" w:cs="Arial"/>
          <w:sz w:val="22"/>
          <w:szCs w:val="22"/>
        </w:rPr>
        <w:t>” or above are eligible for salary increases.</w:t>
      </w:r>
      <w:r w:rsidR="006E04AD">
        <w:rPr>
          <w:rFonts w:ascii="Arial" w:hAnsi="Arial" w:cs="Arial"/>
          <w:sz w:val="22"/>
          <w:szCs w:val="22"/>
        </w:rPr>
        <w:t xml:space="preserve"> </w:t>
      </w:r>
      <w:r w:rsidR="004F7370">
        <w:rPr>
          <w:rFonts w:ascii="Arial" w:hAnsi="Arial" w:cs="Arial"/>
          <w:sz w:val="22"/>
          <w:szCs w:val="22"/>
        </w:rPr>
        <w:t>For full definitions of performance ratings, s</w:t>
      </w:r>
      <w:r w:rsidR="006E04AD">
        <w:rPr>
          <w:rFonts w:ascii="Arial" w:hAnsi="Arial" w:cs="Arial"/>
          <w:sz w:val="22"/>
          <w:szCs w:val="22"/>
        </w:rPr>
        <w:t>ee Appendix 2.</w:t>
      </w:r>
    </w:p>
    <w:p w14:paraId="5E89D905" w14:textId="77777777" w:rsidR="00293B4F" w:rsidRPr="007617AD" w:rsidRDefault="00293B4F">
      <w:pPr>
        <w:rPr>
          <w:rFonts w:ascii="Arial" w:hAnsi="Arial" w:cs="Arial"/>
          <w:b/>
          <w:spacing w:val="-3"/>
          <w:sz w:val="22"/>
          <w:szCs w:val="22"/>
        </w:rPr>
      </w:pPr>
    </w:p>
    <w:p w14:paraId="5E89D906" w14:textId="47DACEF4" w:rsidR="00293B4F" w:rsidRPr="007617AD" w:rsidRDefault="00293B4F">
      <w:pPr>
        <w:rPr>
          <w:rFonts w:ascii="Arial" w:hAnsi="Arial" w:cs="Arial"/>
          <w:spacing w:val="-3"/>
          <w:sz w:val="22"/>
          <w:szCs w:val="18"/>
        </w:rPr>
      </w:pPr>
      <w:r w:rsidRPr="007617AD">
        <w:rPr>
          <w:rFonts w:ascii="Arial" w:hAnsi="Arial" w:cs="Arial"/>
          <w:spacing w:val="-3"/>
          <w:sz w:val="22"/>
          <w:szCs w:val="18"/>
        </w:rPr>
        <w:t xml:space="preserve">The </w:t>
      </w:r>
      <w:r w:rsidR="001B7FE2">
        <w:rPr>
          <w:rFonts w:ascii="Arial" w:hAnsi="Arial" w:cs="Arial"/>
          <w:spacing w:val="-3"/>
          <w:sz w:val="22"/>
          <w:szCs w:val="18"/>
        </w:rPr>
        <w:t>d</w:t>
      </w:r>
      <w:r w:rsidRPr="007617AD">
        <w:rPr>
          <w:rFonts w:ascii="Arial" w:hAnsi="Arial" w:cs="Arial"/>
          <w:spacing w:val="-3"/>
          <w:sz w:val="22"/>
          <w:szCs w:val="18"/>
        </w:rPr>
        <w:t xml:space="preserve">ean shall determine an overall evaluation rating for the </w:t>
      </w:r>
      <w:r w:rsidR="00AC5005">
        <w:rPr>
          <w:rFonts w:ascii="Arial" w:hAnsi="Arial" w:cs="Arial"/>
          <w:spacing w:val="-3"/>
          <w:sz w:val="22"/>
          <w:szCs w:val="18"/>
        </w:rPr>
        <w:t>f</w:t>
      </w:r>
      <w:r w:rsidRPr="007617AD">
        <w:rPr>
          <w:rFonts w:ascii="Arial" w:hAnsi="Arial" w:cs="Arial"/>
          <w:spacing w:val="-3"/>
          <w:sz w:val="22"/>
          <w:szCs w:val="18"/>
        </w:rPr>
        <w:t xml:space="preserve">aculty </w:t>
      </w:r>
      <w:r w:rsidR="00AC5005">
        <w:rPr>
          <w:rFonts w:ascii="Arial" w:hAnsi="Arial" w:cs="Arial"/>
          <w:spacing w:val="-3"/>
          <w:sz w:val="22"/>
          <w:szCs w:val="18"/>
        </w:rPr>
        <w:t>m</w:t>
      </w:r>
      <w:r w:rsidRPr="007617AD">
        <w:rPr>
          <w:rFonts w:ascii="Arial" w:hAnsi="Arial" w:cs="Arial"/>
          <w:spacing w:val="-3"/>
          <w:sz w:val="22"/>
          <w:szCs w:val="18"/>
        </w:rPr>
        <w:t>ember</w:t>
      </w:r>
      <w:r w:rsidR="00294CF7" w:rsidRPr="007617AD">
        <w:rPr>
          <w:rFonts w:ascii="Arial" w:hAnsi="Arial" w:cs="Arial"/>
          <w:spacing w:val="-3"/>
          <w:sz w:val="22"/>
          <w:szCs w:val="18"/>
        </w:rPr>
        <w:t xml:space="preserve">. </w:t>
      </w:r>
      <w:r w:rsidRPr="007617AD">
        <w:rPr>
          <w:rFonts w:ascii="Arial" w:hAnsi="Arial" w:cs="Arial"/>
          <w:spacing w:val="-3"/>
          <w:sz w:val="22"/>
          <w:szCs w:val="18"/>
        </w:rPr>
        <w:t xml:space="preserve">The </w:t>
      </w:r>
      <w:r w:rsidR="00AC5005">
        <w:rPr>
          <w:rFonts w:ascii="Arial" w:hAnsi="Arial" w:cs="Arial"/>
          <w:spacing w:val="-3"/>
          <w:sz w:val="22"/>
          <w:szCs w:val="18"/>
        </w:rPr>
        <w:t>d</w:t>
      </w:r>
      <w:r w:rsidRPr="007617AD">
        <w:rPr>
          <w:rFonts w:ascii="Arial" w:hAnsi="Arial" w:cs="Arial"/>
          <w:spacing w:val="-3"/>
          <w:sz w:val="22"/>
          <w:szCs w:val="18"/>
        </w:rPr>
        <w:t xml:space="preserve">ean shall include a brief written justification of his/her overall rating of the </w:t>
      </w:r>
      <w:r w:rsidR="00E43D3E">
        <w:rPr>
          <w:rFonts w:ascii="Arial" w:hAnsi="Arial" w:cs="Arial"/>
          <w:spacing w:val="-3"/>
          <w:sz w:val="22"/>
          <w:szCs w:val="18"/>
        </w:rPr>
        <w:t>f</w:t>
      </w:r>
      <w:r w:rsidRPr="007617AD">
        <w:rPr>
          <w:rFonts w:ascii="Arial" w:hAnsi="Arial" w:cs="Arial"/>
          <w:spacing w:val="-3"/>
          <w:sz w:val="22"/>
          <w:szCs w:val="18"/>
        </w:rPr>
        <w:t xml:space="preserve">aculty </w:t>
      </w:r>
      <w:r w:rsidR="00E43D3E">
        <w:rPr>
          <w:rFonts w:ascii="Arial" w:hAnsi="Arial" w:cs="Arial"/>
          <w:spacing w:val="-3"/>
          <w:sz w:val="22"/>
          <w:szCs w:val="18"/>
        </w:rPr>
        <w:t>m</w:t>
      </w:r>
      <w:r w:rsidRPr="007617AD">
        <w:rPr>
          <w:rFonts w:ascii="Arial" w:hAnsi="Arial" w:cs="Arial"/>
          <w:spacing w:val="-3"/>
          <w:sz w:val="22"/>
          <w:szCs w:val="18"/>
        </w:rPr>
        <w:t>ember</w:t>
      </w:r>
      <w:r w:rsidR="00294CF7" w:rsidRPr="007617AD">
        <w:rPr>
          <w:rFonts w:ascii="Arial" w:hAnsi="Arial" w:cs="Arial"/>
          <w:spacing w:val="-3"/>
          <w:sz w:val="22"/>
          <w:szCs w:val="18"/>
        </w:rPr>
        <w:t xml:space="preserve">. </w:t>
      </w:r>
      <w:r w:rsidRPr="007617AD">
        <w:rPr>
          <w:rFonts w:ascii="Arial" w:hAnsi="Arial" w:cs="Arial"/>
          <w:spacing w:val="-3"/>
          <w:sz w:val="22"/>
          <w:szCs w:val="18"/>
        </w:rPr>
        <w:t xml:space="preserve">If there are any areas that “Fail to Meet Expectations” of the college, the </w:t>
      </w:r>
      <w:r w:rsidR="00E43D3E">
        <w:rPr>
          <w:rFonts w:ascii="Arial" w:hAnsi="Arial" w:cs="Arial"/>
          <w:spacing w:val="-3"/>
          <w:sz w:val="22"/>
          <w:szCs w:val="18"/>
        </w:rPr>
        <w:t>d</w:t>
      </w:r>
      <w:r w:rsidRPr="007617AD">
        <w:rPr>
          <w:rFonts w:ascii="Arial" w:hAnsi="Arial" w:cs="Arial"/>
          <w:spacing w:val="-3"/>
          <w:sz w:val="22"/>
          <w:szCs w:val="18"/>
        </w:rPr>
        <w:t>ean shall offer opportunities for remediation of the deficits.</w:t>
      </w:r>
    </w:p>
    <w:p w14:paraId="5E89D907" w14:textId="77777777" w:rsidR="00293B4F" w:rsidRPr="007617AD" w:rsidRDefault="00293B4F">
      <w:pPr>
        <w:rPr>
          <w:rFonts w:ascii="Arial" w:hAnsi="Arial" w:cs="Arial"/>
          <w:spacing w:val="-3"/>
          <w:sz w:val="22"/>
          <w:szCs w:val="18"/>
        </w:rPr>
      </w:pPr>
    </w:p>
    <w:p w14:paraId="5E89D908" w14:textId="44777C89" w:rsidR="00293B4F" w:rsidRDefault="00293B4F">
      <w:pPr>
        <w:rPr>
          <w:rFonts w:ascii="Arial" w:hAnsi="Arial" w:cs="Arial"/>
          <w:sz w:val="22"/>
          <w:szCs w:val="22"/>
        </w:rPr>
      </w:pPr>
      <w:r w:rsidRPr="007617AD">
        <w:rPr>
          <w:rFonts w:ascii="Arial" w:hAnsi="Arial" w:cs="Arial"/>
          <w:sz w:val="22"/>
          <w:szCs w:val="22"/>
        </w:rPr>
        <w:t xml:space="preserve">The </w:t>
      </w:r>
      <w:r w:rsidR="00E43D3E">
        <w:rPr>
          <w:rFonts w:ascii="Arial" w:hAnsi="Arial" w:cs="Arial"/>
          <w:sz w:val="22"/>
          <w:szCs w:val="22"/>
        </w:rPr>
        <w:t>f</w:t>
      </w:r>
      <w:r w:rsidRPr="007617AD">
        <w:rPr>
          <w:rFonts w:ascii="Arial" w:hAnsi="Arial" w:cs="Arial"/>
          <w:sz w:val="22"/>
          <w:szCs w:val="22"/>
        </w:rPr>
        <w:t xml:space="preserve">aculty </w:t>
      </w:r>
      <w:r w:rsidR="00AD3693">
        <w:rPr>
          <w:rFonts w:ascii="Arial" w:hAnsi="Arial" w:cs="Arial"/>
          <w:sz w:val="22"/>
          <w:szCs w:val="22"/>
        </w:rPr>
        <w:t>m</w:t>
      </w:r>
      <w:r w:rsidRPr="007617AD">
        <w:rPr>
          <w:rFonts w:ascii="Arial" w:hAnsi="Arial" w:cs="Arial"/>
          <w:sz w:val="22"/>
          <w:szCs w:val="22"/>
        </w:rPr>
        <w:t xml:space="preserve">ember </w:t>
      </w:r>
      <w:r w:rsidR="005C4359">
        <w:rPr>
          <w:rFonts w:ascii="Arial" w:hAnsi="Arial" w:cs="Arial"/>
          <w:sz w:val="22"/>
          <w:szCs w:val="22"/>
        </w:rPr>
        <w:t xml:space="preserve">will receive a copy of the formal evaluation and </w:t>
      </w:r>
      <w:r w:rsidRPr="007617AD">
        <w:rPr>
          <w:rFonts w:ascii="Arial" w:hAnsi="Arial" w:cs="Arial"/>
          <w:sz w:val="22"/>
          <w:szCs w:val="22"/>
        </w:rPr>
        <w:t>shall have the opportunity to respond</w:t>
      </w:r>
      <w:r w:rsidR="009C1CA0">
        <w:rPr>
          <w:rFonts w:ascii="Arial" w:hAnsi="Arial" w:cs="Arial"/>
          <w:sz w:val="22"/>
          <w:szCs w:val="22"/>
        </w:rPr>
        <w:t xml:space="preserve"> in writing.</w:t>
      </w:r>
      <w:r w:rsidR="00AA3C73" w:rsidRPr="007617AD">
        <w:rPr>
          <w:rFonts w:ascii="Arial" w:hAnsi="Arial" w:cs="Arial"/>
          <w:sz w:val="22"/>
          <w:szCs w:val="22"/>
        </w:rPr>
        <w:t xml:space="preserve"> </w:t>
      </w:r>
      <w:r w:rsidR="00045437">
        <w:rPr>
          <w:rFonts w:ascii="Arial" w:hAnsi="Arial" w:cs="Arial"/>
          <w:sz w:val="22"/>
          <w:szCs w:val="22"/>
        </w:rPr>
        <w:t xml:space="preserve">The </w:t>
      </w:r>
      <w:r w:rsidR="00F2657E">
        <w:rPr>
          <w:rFonts w:ascii="Arial" w:hAnsi="Arial" w:cs="Arial"/>
          <w:sz w:val="22"/>
          <w:szCs w:val="22"/>
        </w:rPr>
        <w:t>f</w:t>
      </w:r>
      <w:r w:rsidR="00045437">
        <w:rPr>
          <w:rFonts w:ascii="Arial" w:hAnsi="Arial" w:cs="Arial"/>
          <w:sz w:val="22"/>
          <w:szCs w:val="22"/>
        </w:rPr>
        <w:t xml:space="preserve">aculty </w:t>
      </w:r>
      <w:r w:rsidR="00F2657E">
        <w:rPr>
          <w:rFonts w:ascii="Arial" w:hAnsi="Arial" w:cs="Arial"/>
          <w:sz w:val="22"/>
          <w:szCs w:val="22"/>
        </w:rPr>
        <w:t>m</w:t>
      </w:r>
      <w:r w:rsidR="00045437">
        <w:rPr>
          <w:rFonts w:ascii="Arial" w:hAnsi="Arial" w:cs="Arial"/>
          <w:sz w:val="22"/>
          <w:szCs w:val="22"/>
        </w:rPr>
        <w:t>ember may petition for a review of the formal evaluation to the College President.</w:t>
      </w:r>
    </w:p>
    <w:p w14:paraId="7AC7E65B" w14:textId="058C035D" w:rsidR="007617AD" w:rsidRDefault="007617AD">
      <w:pPr>
        <w:rPr>
          <w:rFonts w:ascii="Arial" w:hAnsi="Arial" w:cs="Arial"/>
          <w:sz w:val="22"/>
          <w:szCs w:val="22"/>
        </w:rPr>
      </w:pPr>
    </w:p>
    <w:p w14:paraId="6769C56C" w14:textId="77777777" w:rsidR="00C2086F" w:rsidRDefault="00C2086F">
      <w:pPr>
        <w:rPr>
          <w:rFonts w:ascii="Arial" w:hAnsi="Arial" w:cs="Arial"/>
          <w:sz w:val="22"/>
          <w:szCs w:val="22"/>
        </w:rPr>
      </w:pPr>
    </w:p>
    <w:p w14:paraId="59404E55" w14:textId="77777777" w:rsidR="000879C2" w:rsidRDefault="000879C2">
      <w:pPr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br w:type="page"/>
      </w:r>
    </w:p>
    <w:p w14:paraId="53D1B36A" w14:textId="54AEAF5F" w:rsidR="00335624" w:rsidRDefault="006235BD">
      <w:pPr>
        <w:rPr>
          <w:rFonts w:ascii="Arial" w:hAnsi="Arial" w:cs="Arial"/>
          <w:b/>
          <w:spacing w:val="-3"/>
          <w:u w:val="single"/>
        </w:rPr>
      </w:pPr>
      <w:r w:rsidRPr="006235BD">
        <w:rPr>
          <w:rFonts w:ascii="Arial" w:hAnsi="Arial" w:cs="Arial"/>
          <w:bCs/>
          <w:noProof/>
          <w:spacing w:val="-3"/>
        </w:rPr>
        <w:lastRenderedPageBreak/>
        <w:drawing>
          <wp:inline distT="0" distB="0" distL="0" distR="0" wp14:anchorId="3F82ED6A" wp14:editId="2C97C008">
            <wp:extent cx="6858000" cy="645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5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9682" w14:textId="0673DFAF" w:rsidR="00335624" w:rsidRPr="006235BD" w:rsidRDefault="006235BD" w:rsidP="00C0754C">
      <w:pPr>
        <w:spacing w:before="240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6235BD">
        <w:rPr>
          <w:rFonts w:ascii="Arial" w:hAnsi="Arial" w:cs="Arial"/>
          <w:b/>
          <w:spacing w:val="-3"/>
          <w:sz w:val="32"/>
          <w:szCs w:val="32"/>
        </w:rPr>
        <w:t xml:space="preserve">Faculty </w:t>
      </w:r>
      <w:r w:rsidR="00335624" w:rsidRPr="006235BD">
        <w:rPr>
          <w:rFonts w:ascii="Arial" w:hAnsi="Arial" w:cs="Arial"/>
          <w:b/>
          <w:spacing w:val="-3"/>
          <w:sz w:val="32"/>
          <w:szCs w:val="32"/>
        </w:rPr>
        <w:t>Performance Plan &amp; Evaluation Document</w:t>
      </w:r>
      <w:r w:rsidR="00335624" w:rsidRPr="006235BD">
        <w:rPr>
          <w:rFonts w:ascii="Arial" w:hAnsi="Arial" w:cs="Arial"/>
          <w:b/>
          <w:spacing w:val="-3"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990"/>
        <w:gridCol w:w="4855"/>
      </w:tblGrid>
      <w:tr w:rsidR="00335624" w14:paraId="0E0A4B7D" w14:textId="77777777" w:rsidTr="00762FB6">
        <w:trPr>
          <w:trHeight w:val="432"/>
        </w:trPr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3481CA60" w14:textId="77777777" w:rsidR="00335624" w:rsidRDefault="00335624" w:rsidP="00EB2F29"/>
        </w:tc>
        <w:tc>
          <w:tcPr>
            <w:tcW w:w="990" w:type="dxa"/>
            <w:vAlign w:val="bottom"/>
          </w:tcPr>
          <w:p w14:paraId="723D93D9" w14:textId="77777777" w:rsidR="00335624" w:rsidRDefault="00335624" w:rsidP="00EB2F29"/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14:paraId="3F5DD6E8" w14:textId="77777777" w:rsidR="00335624" w:rsidRDefault="00335624" w:rsidP="00EB2F29"/>
        </w:tc>
      </w:tr>
      <w:tr w:rsidR="00335624" w:rsidRPr="00AB4AB4" w14:paraId="7DBF3916" w14:textId="77777777" w:rsidTr="00762FB6">
        <w:tc>
          <w:tcPr>
            <w:tcW w:w="4945" w:type="dxa"/>
            <w:tcBorders>
              <w:top w:val="single" w:sz="4" w:space="0" w:color="auto"/>
            </w:tcBorders>
          </w:tcPr>
          <w:p w14:paraId="3BFEBFA5" w14:textId="4A1625A7" w:rsidR="00335624" w:rsidRPr="00AB4AB4" w:rsidRDefault="00335624" w:rsidP="00EB2F29">
            <w:pPr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  <w:r w:rsidRPr="00AB4AB4">
              <w:rPr>
                <w:b/>
                <w:bCs/>
              </w:rPr>
              <w:t xml:space="preserve"> NAME</w:t>
            </w:r>
          </w:p>
        </w:tc>
        <w:tc>
          <w:tcPr>
            <w:tcW w:w="990" w:type="dxa"/>
          </w:tcPr>
          <w:p w14:paraId="370AF07D" w14:textId="77777777" w:rsidR="00335624" w:rsidRPr="00AB4AB4" w:rsidRDefault="00335624" w:rsidP="00EB2F29">
            <w:pPr>
              <w:rPr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39B8B331" w14:textId="77777777" w:rsidR="00335624" w:rsidRPr="00AB4AB4" w:rsidRDefault="00335624" w:rsidP="00EB2F29">
            <w:pPr>
              <w:rPr>
                <w:b/>
                <w:bCs/>
              </w:rPr>
            </w:pPr>
            <w:r w:rsidRPr="00AB4AB4">
              <w:rPr>
                <w:b/>
                <w:bCs/>
              </w:rPr>
              <w:t>S NUMBER</w:t>
            </w:r>
          </w:p>
        </w:tc>
      </w:tr>
      <w:tr w:rsidR="00335624" w14:paraId="278094CE" w14:textId="77777777" w:rsidTr="00762FB6">
        <w:trPr>
          <w:trHeight w:val="432"/>
        </w:trPr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2BFDFC7A" w14:textId="61816B21" w:rsidR="00335624" w:rsidRDefault="00335624" w:rsidP="00EB2F29"/>
        </w:tc>
        <w:tc>
          <w:tcPr>
            <w:tcW w:w="990" w:type="dxa"/>
            <w:vAlign w:val="bottom"/>
          </w:tcPr>
          <w:p w14:paraId="49CB94FC" w14:textId="77777777" w:rsidR="00335624" w:rsidRDefault="00335624" w:rsidP="00EB2F29"/>
        </w:tc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14:paraId="221F5806" w14:textId="77777777" w:rsidR="00335624" w:rsidRDefault="00335624" w:rsidP="00EB2F29"/>
        </w:tc>
      </w:tr>
      <w:tr w:rsidR="00335624" w:rsidRPr="00AB4AB4" w14:paraId="7A492659" w14:textId="77777777" w:rsidTr="00762FB6">
        <w:tc>
          <w:tcPr>
            <w:tcW w:w="4945" w:type="dxa"/>
            <w:tcBorders>
              <w:top w:val="single" w:sz="4" w:space="0" w:color="auto"/>
            </w:tcBorders>
          </w:tcPr>
          <w:p w14:paraId="0AD96646" w14:textId="31418A56" w:rsidR="00335624" w:rsidRPr="00AB4AB4" w:rsidRDefault="00335624" w:rsidP="00EB2F29">
            <w:pPr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  <w:r w:rsidRPr="00AB4AB4">
              <w:rPr>
                <w:b/>
                <w:bCs/>
              </w:rPr>
              <w:t xml:space="preserve"> JOB TITLE</w:t>
            </w:r>
          </w:p>
        </w:tc>
        <w:tc>
          <w:tcPr>
            <w:tcW w:w="990" w:type="dxa"/>
          </w:tcPr>
          <w:p w14:paraId="51355130" w14:textId="77777777" w:rsidR="00335624" w:rsidRPr="00AB4AB4" w:rsidRDefault="00335624" w:rsidP="00EB2F29">
            <w:pPr>
              <w:rPr>
                <w:b/>
                <w:bCs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05787C67" w14:textId="50460012" w:rsidR="00335624" w:rsidRPr="00AB4AB4" w:rsidRDefault="005D3BEC" w:rsidP="00EB2F29">
            <w:pPr>
              <w:rPr>
                <w:b/>
                <w:bCs/>
              </w:rPr>
            </w:pPr>
            <w:r>
              <w:rPr>
                <w:b/>
                <w:bCs/>
              </w:rPr>
              <w:t>ACADEMIC YEAR</w:t>
            </w:r>
          </w:p>
        </w:tc>
      </w:tr>
    </w:tbl>
    <w:p w14:paraId="5E89D90B" w14:textId="7FAFE34E" w:rsidR="00293B4F" w:rsidRDefault="00335624">
      <w:pPr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br/>
      </w:r>
      <w:r w:rsidR="00112DB7">
        <w:rPr>
          <w:rFonts w:ascii="Arial" w:hAnsi="Arial" w:cs="Arial"/>
          <w:b/>
          <w:spacing w:val="-3"/>
          <w:u w:val="single"/>
        </w:rPr>
        <w:t>Performance</w:t>
      </w:r>
      <w:r w:rsidR="00293B4F">
        <w:rPr>
          <w:rFonts w:ascii="Arial" w:hAnsi="Arial" w:cs="Arial"/>
          <w:b/>
          <w:spacing w:val="-3"/>
          <w:u w:val="single"/>
        </w:rPr>
        <w:t xml:space="preserve"> Plan</w:t>
      </w:r>
    </w:p>
    <w:p w14:paraId="704E2F0B" w14:textId="19ABBC05" w:rsidR="008478CC" w:rsidRPr="00294CF7" w:rsidRDefault="008478CC" w:rsidP="00ED1A40">
      <w:pPr>
        <w:autoSpaceDE w:val="0"/>
        <w:autoSpaceDN w:val="0"/>
        <w:adjustRightInd w:val="0"/>
        <w:ind w:left="993" w:hanging="273"/>
        <w:rPr>
          <w:rFonts w:ascii="Arial" w:hAnsi="Arial" w:cs="Arial"/>
          <w:sz w:val="20"/>
          <w:szCs w:val="20"/>
        </w:rPr>
      </w:pPr>
      <w:r w:rsidRPr="00FA1FE3">
        <w:rPr>
          <w:rFonts w:ascii="Symbol" w:hAnsi="Symbol" w:cs="Symbol"/>
          <w:sz w:val="20"/>
          <w:szCs w:val="20"/>
        </w:rPr>
        <w:t></w:t>
      </w:r>
      <w:r w:rsidRPr="00294CF7">
        <w:rPr>
          <w:rFonts w:ascii="Symbol" w:hAnsi="Symbol" w:cs="Symbol"/>
          <w:sz w:val="20"/>
          <w:szCs w:val="20"/>
        </w:rPr>
        <w:t xml:space="preserve"> </w:t>
      </w:r>
      <w:r w:rsidR="001517E0" w:rsidRPr="006F6F20">
        <w:rPr>
          <w:rFonts w:ascii="Arial" w:hAnsi="Arial" w:cs="Arial"/>
          <w:sz w:val="20"/>
          <w:szCs w:val="20"/>
        </w:rPr>
        <w:t xml:space="preserve">In addition to meeting </w:t>
      </w:r>
      <w:r w:rsidR="00002283" w:rsidRPr="006F6F20">
        <w:rPr>
          <w:rFonts w:ascii="Arial" w:hAnsi="Arial" w:cs="Arial"/>
          <w:sz w:val="20"/>
          <w:szCs w:val="20"/>
        </w:rPr>
        <w:t>all</w:t>
      </w:r>
      <w:r w:rsidR="001517E0" w:rsidRPr="006F6F20">
        <w:rPr>
          <w:rFonts w:ascii="Arial" w:hAnsi="Arial" w:cs="Arial"/>
          <w:sz w:val="20"/>
          <w:szCs w:val="20"/>
        </w:rPr>
        <w:t xml:space="preserve"> the </w:t>
      </w:r>
      <w:r w:rsidR="00743633" w:rsidRPr="006F6F20">
        <w:rPr>
          <w:rFonts w:ascii="Arial" w:hAnsi="Arial" w:cs="Arial"/>
          <w:sz w:val="20"/>
          <w:szCs w:val="20"/>
        </w:rPr>
        <w:t>duties required of a faculty member (see Appendix</w:t>
      </w:r>
      <w:r w:rsidR="0004458B" w:rsidRPr="006F6F20">
        <w:rPr>
          <w:rFonts w:ascii="Arial" w:hAnsi="Arial" w:cs="Arial"/>
          <w:sz w:val="20"/>
          <w:szCs w:val="20"/>
        </w:rPr>
        <w:t xml:space="preserve"> 5), i</w:t>
      </w:r>
      <w:r w:rsidRPr="006F6F20">
        <w:rPr>
          <w:rFonts w:ascii="Arial" w:hAnsi="Arial" w:cs="Arial"/>
          <w:sz w:val="20"/>
          <w:szCs w:val="20"/>
        </w:rPr>
        <w:t xml:space="preserve">dentify </w:t>
      </w:r>
      <w:r w:rsidRPr="006F6F20">
        <w:rPr>
          <w:rFonts w:ascii="Arial" w:hAnsi="Arial" w:cs="Arial"/>
          <w:b/>
          <w:bCs/>
          <w:i/>
          <w:iCs/>
          <w:sz w:val="20"/>
          <w:szCs w:val="20"/>
        </w:rPr>
        <w:t>up</w:t>
      </w:r>
      <w:r w:rsidR="00F245E4" w:rsidRPr="006F6F20">
        <w:rPr>
          <w:rFonts w:ascii="Arial" w:hAnsi="Arial" w:cs="Arial"/>
          <w:b/>
          <w:bCs/>
          <w:i/>
          <w:iCs/>
          <w:sz w:val="20"/>
          <w:szCs w:val="20"/>
        </w:rPr>
        <w:t xml:space="preserve"> to</w:t>
      </w:r>
      <w:r w:rsidRPr="006F6F20">
        <w:rPr>
          <w:rFonts w:ascii="Arial" w:hAnsi="Arial" w:cs="Arial"/>
          <w:b/>
          <w:bCs/>
          <w:i/>
          <w:iCs/>
          <w:sz w:val="20"/>
          <w:szCs w:val="20"/>
        </w:rPr>
        <w:t xml:space="preserve"> five</w:t>
      </w:r>
      <w:r w:rsidRPr="006F6F20">
        <w:rPr>
          <w:rFonts w:ascii="Arial" w:hAnsi="Arial" w:cs="Arial"/>
          <w:sz w:val="20"/>
          <w:szCs w:val="20"/>
        </w:rPr>
        <w:t xml:space="preserve"> </w:t>
      </w:r>
      <w:r w:rsidR="00EC38A5" w:rsidRPr="006F6F20">
        <w:rPr>
          <w:rFonts w:ascii="Arial" w:hAnsi="Arial" w:cs="Arial"/>
          <w:sz w:val="20"/>
          <w:szCs w:val="20"/>
        </w:rPr>
        <w:t>goals</w:t>
      </w:r>
      <w:r w:rsidR="00822D7C" w:rsidRPr="006F6F20">
        <w:rPr>
          <w:rFonts w:ascii="Arial" w:hAnsi="Arial" w:cs="Arial"/>
          <w:sz w:val="20"/>
          <w:szCs w:val="20"/>
        </w:rPr>
        <w:t xml:space="preserve"> that </w:t>
      </w:r>
      <w:r w:rsidR="007B07D3" w:rsidRPr="006F6F20">
        <w:rPr>
          <w:rFonts w:ascii="Arial" w:hAnsi="Arial" w:cs="Arial"/>
          <w:sz w:val="20"/>
          <w:szCs w:val="20"/>
        </w:rPr>
        <w:t>go beyond the minimum requirements</w:t>
      </w:r>
      <w:r w:rsidR="00633A93" w:rsidRPr="006F6F20">
        <w:rPr>
          <w:rFonts w:ascii="Arial" w:hAnsi="Arial" w:cs="Arial"/>
          <w:sz w:val="20"/>
          <w:szCs w:val="20"/>
        </w:rPr>
        <w:t xml:space="preserve"> of your job description. You may write your goals</w:t>
      </w:r>
      <w:r w:rsidR="00EC38A5" w:rsidRPr="006F6F20">
        <w:rPr>
          <w:rFonts w:ascii="Arial" w:hAnsi="Arial" w:cs="Arial"/>
          <w:sz w:val="20"/>
          <w:szCs w:val="20"/>
        </w:rPr>
        <w:t xml:space="preserve"> in</w:t>
      </w:r>
      <w:r w:rsidRPr="006F6F20">
        <w:rPr>
          <w:rFonts w:ascii="Arial" w:hAnsi="Arial" w:cs="Arial"/>
          <w:sz w:val="20"/>
          <w:szCs w:val="20"/>
        </w:rPr>
        <w:t xml:space="preserve"> outline or narrative form</w:t>
      </w:r>
      <w:r w:rsidR="00171FE1" w:rsidRPr="006F6F20">
        <w:rPr>
          <w:rFonts w:ascii="Arial" w:hAnsi="Arial" w:cs="Arial"/>
          <w:sz w:val="20"/>
          <w:szCs w:val="20"/>
        </w:rPr>
        <w:t xml:space="preserve"> (one per box)</w:t>
      </w:r>
      <w:r w:rsidR="00D907A6" w:rsidRPr="006F6F20">
        <w:rPr>
          <w:rFonts w:ascii="Arial" w:hAnsi="Arial" w:cs="Arial"/>
          <w:sz w:val="20"/>
          <w:szCs w:val="20"/>
        </w:rPr>
        <w:t xml:space="preserve">. </w:t>
      </w:r>
      <w:r w:rsidR="00E15633" w:rsidRPr="006F6F20">
        <w:rPr>
          <w:rFonts w:ascii="Arial" w:hAnsi="Arial" w:cs="Arial"/>
          <w:sz w:val="20"/>
          <w:szCs w:val="20"/>
        </w:rPr>
        <w:t>The f</w:t>
      </w:r>
      <w:r w:rsidR="00883E9D" w:rsidRPr="006F6F20">
        <w:rPr>
          <w:rFonts w:ascii="Arial" w:hAnsi="Arial" w:cs="Arial"/>
          <w:sz w:val="20"/>
          <w:szCs w:val="20"/>
        </w:rPr>
        <w:t xml:space="preserve">inal rating is </w:t>
      </w:r>
      <w:r w:rsidR="00C93089" w:rsidRPr="006F6F20">
        <w:rPr>
          <w:rFonts w:ascii="Arial" w:hAnsi="Arial" w:cs="Arial"/>
          <w:sz w:val="20"/>
          <w:szCs w:val="20"/>
        </w:rPr>
        <w:t>based on</w:t>
      </w:r>
      <w:r w:rsidR="00D5604E" w:rsidRPr="006F6F20">
        <w:rPr>
          <w:rFonts w:ascii="Arial" w:hAnsi="Arial" w:cs="Arial"/>
          <w:sz w:val="20"/>
          <w:szCs w:val="20"/>
        </w:rPr>
        <w:t xml:space="preserve"> satisfactory performance</w:t>
      </w:r>
      <w:r w:rsidR="0021150E" w:rsidRPr="006F6F20">
        <w:rPr>
          <w:rFonts w:ascii="Arial" w:hAnsi="Arial" w:cs="Arial"/>
          <w:sz w:val="20"/>
          <w:szCs w:val="20"/>
        </w:rPr>
        <w:t xml:space="preserve"> of all job responsibilities</w:t>
      </w:r>
      <w:r w:rsidR="0021150E">
        <w:rPr>
          <w:rFonts w:ascii="Arial" w:hAnsi="Arial" w:cs="Arial"/>
          <w:sz w:val="20"/>
          <w:szCs w:val="20"/>
        </w:rPr>
        <w:t xml:space="preserve"> </w:t>
      </w:r>
      <w:r w:rsidR="00D95628">
        <w:rPr>
          <w:rFonts w:ascii="Arial" w:hAnsi="Arial" w:cs="Arial"/>
          <w:sz w:val="20"/>
          <w:szCs w:val="20"/>
        </w:rPr>
        <w:t xml:space="preserve">as well as </w:t>
      </w:r>
      <w:r w:rsidR="00883E9D" w:rsidRPr="00294CF7">
        <w:rPr>
          <w:rFonts w:ascii="Arial" w:hAnsi="Arial" w:cs="Arial"/>
          <w:sz w:val="20"/>
          <w:szCs w:val="20"/>
        </w:rPr>
        <w:t xml:space="preserve">the </w:t>
      </w:r>
      <w:r w:rsidR="00883E9D" w:rsidRPr="00294CF7">
        <w:rPr>
          <w:rFonts w:ascii="Arial" w:hAnsi="Arial" w:cs="Arial"/>
          <w:b/>
          <w:bCs/>
          <w:sz w:val="20"/>
          <w:szCs w:val="20"/>
        </w:rPr>
        <w:t xml:space="preserve">quality </w:t>
      </w:r>
      <w:r w:rsidR="00D95628">
        <w:rPr>
          <w:rFonts w:ascii="Arial" w:hAnsi="Arial" w:cs="Arial"/>
          <w:b/>
          <w:bCs/>
          <w:sz w:val="20"/>
          <w:szCs w:val="20"/>
        </w:rPr>
        <w:t xml:space="preserve">(not quantity) </w:t>
      </w:r>
      <w:r w:rsidR="00883E9D" w:rsidRPr="00294CF7">
        <w:rPr>
          <w:rFonts w:ascii="Arial" w:hAnsi="Arial" w:cs="Arial"/>
          <w:b/>
          <w:bCs/>
          <w:sz w:val="20"/>
          <w:szCs w:val="20"/>
        </w:rPr>
        <w:t>and execution</w:t>
      </w:r>
      <w:r w:rsidR="00883E9D" w:rsidRPr="00294CF7">
        <w:rPr>
          <w:rFonts w:ascii="Arial" w:hAnsi="Arial" w:cs="Arial"/>
          <w:sz w:val="20"/>
          <w:szCs w:val="20"/>
        </w:rPr>
        <w:t xml:space="preserve"> of the goals</w:t>
      </w:r>
      <w:r w:rsidR="00CC5CEE" w:rsidRPr="00294CF7">
        <w:rPr>
          <w:rFonts w:ascii="Arial" w:hAnsi="Arial" w:cs="Arial"/>
          <w:sz w:val="20"/>
          <w:szCs w:val="20"/>
        </w:rPr>
        <w:t xml:space="preserve"> </w:t>
      </w:r>
      <w:r w:rsidR="00F56501" w:rsidRPr="00294CF7">
        <w:rPr>
          <w:rFonts w:ascii="Arial" w:hAnsi="Arial" w:cs="Arial"/>
          <w:sz w:val="20"/>
          <w:szCs w:val="20"/>
        </w:rPr>
        <w:t>in</w:t>
      </w:r>
      <w:r w:rsidR="00CC5CEE" w:rsidRPr="00294CF7">
        <w:rPr>
          <w:rFonts w:ascii="Arial" w:hAnsi="Arial" w:cs="Arial"/>
          <w:sz w:val="20"/>
          <w:szCs w:val="20"/>
        </w:rPr>
        <w:t xml:space="preserve"> instruction and service</w:t>
      </w:r>
      <w:r w:rsidR="002D0B83" w:rsidRPr="00294CF7">
        <w:rPr>
          <w:rFonts w:ascii="Arial" w:hAnsi="Arial" w:cs="Arial"/>
          <w:sz w:val="20"/>
          <w:szCs w:val="20"/>
        </w:rPr>
        <w:t xml:space="preserve"> (s</w:t>
      </w:r>
      <w:r w:rsidR="003866CE" w:rsidRPr="00294CF7">
        <w:rPr>
          <w:rFonts w:ascii="Arial" w:hAnsi="Arial" w:cs="Arial"/>
          <w:sz w:val="20"/>
          <w:szCs w:val="20"/>
        </w:rPr>
        <w:t>ee Ap</w:t>
      </w:r>
      <w:r w:rsidR="00A858A5" w:rsidRPr="00294CF7">
        <w:rPr>
          <w:rFonts w:ascii="Arial" w:hAnsi="Arial" w:cs="Arial"/>
          <w:sz w:val="20"/>
          <w:szCs w:val="20"/>
        </w:rPr>
        <w:t>pendix 4</w:t>
      </w:r>
      <w:r w:rsidR="002D0B83" w:rsidRPr="00294CF7">
        <w:rPr>
          <w:rFonts w:ascii="Arial" w:hAnsi="Arial" w:cs="Arial"/>
          <w:sz w:val="20"/>
          <w:szCs w:val="20"/>
        </w:rPr>
        <w:t>)</w:t>
      </w:r>
      <w:r w:rsidR="00C93089">
        <w:rPr>
          <w:rFonts w:ascii="Arial" w:hAnsi="Arial" w:cs="Arial"/>
          <w:sz w:val="20"/>
          <w:szCs w:val="20"/>
        </w:rPr>
        <w:t>.</w:t>
      </w:r>
      <w:r w:rsidR="006017C1">
        <w:rPr>
          <w:rFonts w:ascii="Arial" w:hAnsi="Arial" w:cs="Arial"/>
          <w:sz w:val="20"/>
          <w:szCs w:val="20"/>
        </w:rPr>
        <w:t xml:space="preserve"> </w:t>
      </w:r>
    </w:p>
    <w:p w14:paraId="026FAD84" w14:textId="1865C0E2" w:rsidR="008478CC" w:rsidRPr="00294CF7" w:rsidRDefault="008478CC" w:rsidP="00ED1A40">
      <w:pPr>
        <w:autoSpaceDE w:val="0"/>
        <w:autoSpaceDN w:val="0"/>
        <w:adjustRightInd w:val="0"/>
        <w:ind w:left="993" w:hanging="273"/>
        <w:rPr>
          <w:rFonts w:ascii="Arial" w:hAnsi="Arial" w:cs="Arial"/>
          <w:sz w:val="20"/>
          <w:szCs w:val="20"/>
        </w:rPr>
      </w:pPr>
      <w:r w:rsidRPr="00294CF7">
        <w:rPr>
          <w:rFonts w:ascii="Symbol" w:hAnsi="Symbol" w:cs="Symbol"/>
          <w:sz w:val="20"/>
          <w:szCs w:val="20"/>
        </w:rPr>
        <w:t xml:space="preserve"> </w:t>
      </w:r>
      <w:r w:rsidR="00CC4BE0" w:rsidRPr="00294CF7">
        <w:rPr>
          <w:rFonts w:ascii="Arial" w:hAnsi="Arial" w:cs="Arial"/>
          <w:sz w:val="20"/>
          <w:szCs w:val="20"/>
        </w:rPr>
        <w:t>Align</w:t>
      </w:r>
      <w:r w:rsidRPr="00294CF7">
        <w:rPr>
          <w:rFonts w:ascii="Arial" w:hAnsi="Arial" w:cs="Arial"/>
          <w:sz w:val="20"/>
          <w:szCs w:val="20"/>
        </w:rPr>
        <w:t xml:space="preserve"> </w:t>
      </w:r>
      <w:r w:rsidR="00FF3FF1" w:rsidRPr="00294CF7">
        <w:rPr>
          <w:rFonts w:ascii="Arial" w:hAnsi="Arial" w:cs="Arial"/>
          <w:sz w:val="20"/>
          <w:szCs w:val="20"/>
        </w:rPr>
        <w:t xml:space="preserve">each </w:t>
      </w:r>
      <w:r w:rsidRPr="00294CF7">
        <w:rPr>
          <w:rFonts w:ascii="Arial" w:hAnsi="Arial" w:cs="Arial"/>
          <w:sz w:val="20"/>
          <w:szCs w:val="20"/>
        </w:rPr>
        <w:t xml:space="preserve">goal to </w:t>
      </w:r>
      <w:r w:rsidR="00171FE1" w:rsidRPr="00294CF7">
        <w:rPr>
          <w:rFonts w:ascii="Arial" w:hAnsi="Arial" w:cs="Arial"/>
          <w:sz w:val="20"/>
          <w:szCs w:val="20"/>
        </w:rPr>
        <w:t>MCC</w:t>
      </w:r>
      <w:r w:rsidRPr="00294CF7">
        <w:rPr>
          <w:rFonts w:ascii="Arial" w:hAnsi="Arial" w:cs="Arial"/>
          <w:sz w:val="20"/>
          <w:szCs w:val="20"/>
        </w:rPr>
        <w:t>’s Strategic Plan</w:t>
      </w:r>
      <w:r w:rsidR="00601185">
        <w:rPr>
          <w:rFonts w:ascii="Arial" w:hAnsi="Arial" w:cs="Arial"/>
          <w:sz w:val="20"/>
          <w:szCs w:val="20"/>
        </w:rPr>
        <w:t xml:space="preserve"> (</w:t>
      </w:r>
      <w:r w:rsidR="00F245E4" w:rsidRPr="00294CF7">
        <w:rPr>
          <w:rFonts w:ascii="Arial" w:hAnsi="Arial" w:cs="Arial"/>
          <w:sz w:val="20"/>
          <w:szCs w:val="20"/>
        </w:rPr>
        <w:t>see</w:t>
      </w:r>
      <w:r w:rsidRPr="00294CF7">
        <w:rPr>
          <w:rFonts w:ascii="Arial" w:hAnsi="Arial" w:cs="Arial"/>
          <w:sz w:val="20"/>
          <w:szCs w:val="20"/>
        </w:rPr>
        <w:t xml:space="preserve"> Appendix </w:t>
      </w:r>
      <w:r w:rsidR="00850E9C">
        <w:rPr>
          <w:rFonts w:ascii="Arial" w:hAnsi="Arial" w:cs="Arial"/>
          <w:sz w:val="20"/>
          <w:szCs w:val="20"/>
        </w:rPr>
        <w:t>3</w:t>
      </w:r>
      <w:r w:rsidR="00601185">
        <w:rPr>
          <w:rFonts w:ascii="Arial" w:hAnsi="Arial" w:cs="Arial"/>
          <w:sz w:val="20"/>
          <w:szCs w:val="20"/>
        </w:rPr>
        <w:t>)</w:t>
      </w:r>
      <w:r w:rsidR="00CD4456">
        <w:rPr>
          <w:rFonts w:ascii="Arial" w:hAnsi="Arial" w:cs="Arial"/>
          <w:sz w:val="20"/>
          <w:szCs w:val="20"/>
        </w:rPr>
        <w:t xml:space="preserve"> </w:t>
      </w:r>
      <w:r w:rsidR="00A27F45">
        <w:rPr>
          <w:rFonts w:ascii="Arial" w:hAnsi="Arial" w:cs="Arial"/>
          <w:sz w:val="20"/>
          <w:szCs w:val="20"/>
        </w:rPr>
        <w:t xml:space="preserve">and </w:t>
      </w:r>
      <w:r w:rsidR="00A27F45" w:rsidRPr="00294CF7">
        <w:rPr>
          <w:rFonts w:ascii="Arial" w:hAnsi="Arial" w:cs="Arial"/>
          <w:sz w:val="20"/>
          <w:szCs w:val="20"/>
        </w:rPr>
        <w:t>check</w:t>
      </w:r>
      <w:r w:rsidR="00171FE1" w:rsidRPr="00294CF7">
        <w:rPr>
          <w:rFonts w:ascii="Arial" w:hAnsi="Arial" w:cs="Arial"/>
          <w:sz w:val="20"/>
          <w:szCs w:val="20"/>
        </w:rPr>
        <w:t xml:space="preserve"> the</w:t>
      </w:r>
      <w:r w:rsidR="003315D0" w:rsidRPr="00294CF7">
        <w:rPr>
          <w:rFonts w:ascii="Arial" w:hAnsi="Arial" w:cs="Arial"/>
          <w:sz w:val="20"/>
          <w:szCs w:val="20"/>
        </w:rPr>
        <w:t xml:space="preserve"> </w:t>
      </w:r>
      <w:r w:rsidR="001C41D2" w:rsidRPr="00294CF7">
        <w:rPr>
          <w:rFonts w:ascii="Arial" w:hAnsi="Arial" w:cs="Arial"/>
          <w:sz w:val="20"/>
          <w:szCs w:val="20"/>
        </w:rPr>
        <w:t xml:space="preserve">appropriate </w:t>
      </w:r>
      <w:r w:rsidR="003315D0" w:rsidRPr="00294CF7">
        <w:rPr>
          <w:rFonts w:ascii="Arial" w:hAnsi="Arial" w:cs="Arial"/>
          <w:sz w:val="20"/>
          <w:szCs w:val="20"/>
        </w:rPr>
        <w:t>strategic plan</w:t>
      </w:r>
      <w:r w:rsidR="001C41D2" w:rsidRPr="00294CF7">
        <w:rPr>
          <w:rFonts w:ascii="Arial" w:hAnsi="Arial" w:cs="Arial"/>
          <w:sz w:val="20"/>
          <w:szCs w:val="20"/>
        </w:rPr>
        <w:t xml:space="preserve"> item</w:t>
      </w:r>
      <w:r w:rsidR="00B465F7" w:rsidRPr="00294CF7">
        <w:rPr>
          <w:rFonts w:ascii="Arial" w:hAnsi="Arial" w:cs="Arial"/>
          <w:sz w:val="20"/>
          <w:szCs w:val="20"/>
        </w:rPr>
        <w:t>(s)</w:t>
      </w:r>
      <w:r w:rsidR="003315D0" w:rsidRPr="00294CF7">
        <w:rPr>
          <w:rFonts w:ascii="Arial" w:hAnsi="Arial" w:cs="Arial"/>
          <w:sz w:val="20"/>
          <w:szCs w:val="20"/>
        </w:rPr>
        <w:t xml:space="preserve"> </w:t>
      </w:r>
      <w:r w:rsidR="00F54BA9" w:rsidRPr="00294CF7">
        <w:rPr>
          <w:rFonts w:ascii="Arial" w:hAnsi="Arial" w:cs="Arial"/>
          <w:sz w:val="20"/>
          <w:szCs w:val="20"/>
        </w:rPr>
        <w:t>it maps to.</w:t>
      </w:r>
      <w:r w:rsidR="00CE544F" w:rsidRPr="00294CF7">
        <w:rPr>
          <w:rFonts w:ascii="Arial" w:hAnsi="Arial" w:cs="Arial"/>
          <w:sz w:val="20"/>
          <w:szCs w:val="20"/>
        </w:rPr>
        <w:t xml:space="preserve"> The outline or narrative should include an </w:t>
      </w:r>
      <w:r w:rsidR="007628D2" w:rsidRPr="00294CF7">
        <w:rPr>
          <w:rFonts w:ascii="Arial" w:hAnsi="Arial" w:cs="Arial"/>
          <w:sz w:val="20"/>
          <w:szCs w:val="20"/>
        </w:rPr>
        <w:t>in-depth</w:t>
      </w:r>
      <w:r w:rsidR="00CE544F" w:rsidRPr="00294CF7">
        <w:rPr>
          <w:rFonts w:ascii="Arial" w:hAnsi="Arial" w:cs="Arial"/>
          <w:sz w:val="20"/>
          <w:szCs w:val="20"/>
        </w:rPr>
        <w:t xml:space="preserve"> explanation of </w:t>
      </w:r>
      <w:r w:rsidR="007628D2" w:rsidRPr="00294CF7">
        <w:rPr>
          <w:rFonts w:ascii="Arial" w:hAnsi="Arial" w:cs="Arial"/>
          <w:sz w:val="20"/>
          <w:szCs w:val="20"/>
        </w:rPr>
        <w:t>how the goal maps to the strategic plan</w:t>
      </w:r>
      <w:r w:rsidR="002D0B83" w:rsidRPr="00294CF7">
        <w:rPr>
          <w:rFonts w:ascii="Arial" w:hAnsi="Arial" w:cs="Arial"/>
          <w:sz w:val="20"/>
          <w:szCs w:val="20"/>
        </w:rPr>
        <w:t xml:space="preserve"> (s</w:t>
      </w:r>
      <w:r w:rsidR="00A858A5" w:rsidRPr="00294CF7">
        <w:rPr>
          <w:rFonts w:ascii="Arial" w:hAnsi="Arial" w:cs="Arial"/>
          <w:sz w:val="20"/>
          <w:szCs w:val="20"/>
        </w:rPr>
        <w:t>ee Appendix 3</w:t>
      </w:r>
      <w:r w:rsidR="002D0B83" w:rsidRPr="00294CF7">
        <w:rPr>
          <w:rFonts w:ascii="Arial" w:hAnsi="Arial" w:cs="Arial"/>
          <w:sz w:val="20"/>
          <w:szCs w:val="20"/>
        </w:rPr>
        <w:t>)</w:t>
      </w:r>
      <w:r w:rsidR="00A858A5" w:rsidRPr="00294CF7">
        <w:rPr>
          <w:rFonts w:ascii="Arial" w:hAnsi="Arial" w:cs="Arial"/>
          <w:sz w:val="20"/>
          <w:szCs w:val="20"/>
        </w:rPr>
        <w:t>.</w:t>
      </w:r>
    </w:p>
    <w:p w14:paraId="71C98275" w14:textId="3E365A4A" w:rsidR="00112DB7" w:rsidRPr="00294CF7" w:rsidRDefault="008478CC" w:rsidP="00ED1A40">
      <w:pPr>
        <w:ind w:left="993" w:hanging="273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294CF7">
        <w:rPr>
          <w:rFonts w:ascii="Symbol" w:hAnsi="Symbol" w:cs="Symbol"/>
          <w:sz w:val="20"/>
          <w:szCs w:val="20"/>
        </w:rPr>
        <w:t xml:space="preserve"> </w:t>
      </w:r>
      <w:r w:rsidRPr="00294CF7">
        <w:rPr>
          <w:rFonts w:ascii="Arial" w:hAnsi="Arial" w:cs="Arial"/>
          <w:sz w:val="20"/>
          <w:szCs w:val="20"/>
        </w:rPr>
        <w:t>State how you will assess your goal(s)</w:t>
      </w:r>
      <w:r w:rsidR="00130DD4" w:rsidRPr="00294CF7">
        <w:rPr>
          <w:rFonts w:ascii="Arial" w:hAnsi="Arial" w:cs="Arial"/>
          <w:sz w:val="20"/>
          <w:szCs w:val="20"/>
        </w:rPr>
        <w:t>.</w:t>
      </w:r>
    </w:p>
    <w:p w14:paraId="6B475B1A" w14:textId="77777777" w:rsidR="006235BD" w:rsidRDefault="006235BD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</w:p>
    <w:p w14:paraId="5E89D90D" w14:textId="6FC1C871" w:rsidR="00293B4F" w:rsidRPr="00C15CC5" w:rsidRDefault="00C0754C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  <w:r>
        <w:rPr>
          <w:rFonts w:ascii="Arial" w:hAnsi="Arial" w:cs="Arial"/>
          <w:b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01626B" wp14:editId="2133314D">
                <wp:simplePos x="0" y="0"/>
                <wp:positionH relativeFrom="column">
                  <wp:posOffset>336415</wp:posOffset>
                </wp:positionH>
                <wp:positionV relativeFrom="paragraph">
                  <wp:posOffset>260985</wp:posOffset>
                </wp:positionV>
                <wp:extent cx="6324600" cy="322385"/>
                <wp:effectExtent l="0" t="0" r="19050" b="1270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A8E06" w14:textId="77777777" w:rsidR="009A4891" w:rsidRPr="00896ED0" w:rsidRDefault="009A4891">
                            <w:pPr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162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5pt;margin-top:20.55pt;width:498pt;height:25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" fillcolor="white [3201]" strokeweight=".5pt">
                <v:textbox style="mso-fit-shape-to-text:t">
                  <w:txbxContent>
                    <w:p w14:paraId="7CAA8E06" w14:textId="77777777" w:rsidR="009A4891" w:rsidRPr="00896ED0" w:rsidRDefault="009A4891">
                      <w:pPr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4718" w:rsidRPr="00C15CC5">
        <w:rPr>
          <w:rFonts w:ascii="Arial" w:hAnsi="Arial" w:cs="Arial"/>
          <w:b/>
          <w:spacing w:val="-3"/>
          <w:sz w:val="22"/>
          <w:szCs w:val="18"/>
        </w:rPr>
        <w:t xml:space="preserve">Goal One’s </w:t>
      </w:r>
      <w:r w:rsidR="00490B8B" w:rsidRPr="00C15CC5">
        <w:rPr>
          <w:rFonts w:ascii="Arial" w:hAnsi="Arial" w:cs="Arial"/>
          <w:b/>
          <w:spacing w:val="-3"/>
          <w:sz w:val="22"/>
          <w:szCs w:val="18"/>
        </w:rPr>
        <w:t>Outline or Narrative</w:t>
      </w:r>
    </w:p>
    <w:p w14:paraId="6DF90ED6" w14:textId="2B016664" w:rsidR="005C6BC9" w:rsidRPr="000879C2" w:rsidRDefault="005C6BC9" w:rsidP="006235BD">
      <w:pPr>
        <w:spacing w:line="360" w:lineRule="auto"/>
        <w:ind w:left="360"/>
        <w:rPr>
          <w:rFonts w:ascii="Arial" w:hAnsi="Arial" w:cs="Arial"/>
          <w:b/>
          <w:spacing w:val="-3"/>
          <w:sz w:val="16"/>
          <w:szCs w:val="16"/>
        </w:rPr>
      </w:pPr>
      <w:bookmarkStart w:id="0" w:name="_Hlk97623653"/>
    </w:p>
    <w:p w14:paraId="5D06D167" w14:textId="77777777" w:rsidR="006235BD" w:rsidRDefault="00FC18C5" w:rsidP="006235BD">
      <w:pPr>
        <w:spacing w:line="360" w:lineRule="auto"/>
        <w:ind w:firstLine="720"/>
        <w:rPr>
          <w:rFonts w:ascii="Arial" w:hAnsi="Arial" w:cs="Arial"/>
          <w:b/>
          <w:spacing w:val="-3"/>
          <w:sz w:val="20"/>
          <w:szCs w:val="20"/>
        </w:rPr>
      </w:pPr>
      <w:r w:rsidRPr="00C15CC5">
        <w:rPr>
          <w:rFonts w:ascii="Arial" w:hAnsi="Arial" w:cs="Arial"/>
          <w:b/>
          <w:spacing w:val="-3"/>
          <w:sz w:val="20"/>
          <w:szCs w:val="20"/>
        </w:rPr>
        <w:t xml:space="preserve">MCC’s Strategic Plan </w:t>
      </w:r>
      <w:r w:rsidRPr="00C15CC5">
        <w:rPr>
          <w:rFonts w:ascii="Arial" w:hAnsi="Arial" w:cs="Arial"/>
          <w:b/>
          <w:color w:val="FF0000"/>
          <w:spacing w:val="-3"/>
          <w:sz w:val="20"/>
          <w:szCs w:val="20"/>
        </w:rPr>
        <w:t>(Check all that apply)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bookmarkStart w:id="1" w:name="_Hlk97623858"/>
      <w:r>
        <w:rPr>
          <w:rFonts w:ascii="Arial" w:hAnsi="Arial" w:cs="Arial"/>
          <w:b/>
          <w:spacing w:val="-3"/>
          <w:sz w:val="20"/>
          <w:szCs w:val="20"/>
        </w:rPr>
        <w:t xml:space="preserve">For reference </w:t>
      </w:r>
      <w:r w:rsidR="002A5EB2">
        <w:rPr>
          <w:rFonts w:ascii="Arial" w:hAnsi="Arial" w:cs="Arial"/>
          <w:b/>
          <w:spacing w:val="-3"/>
          <w:sz w:val="20"/>
          <w:szCs w:val="20"/>
        </w:rPr>
        <w:t>see</w:t>
      </w:r>
      <w:r>
        <w:rPr>
          <w:rFonts w:ascii="Arial" w:hAnsi="Arial" w:cs="Arial"/>
          <w:b/>
          <w:spacing w:val="-3"/>
          <w:sz w:val="20"/>
          <w:szCs w:val="20"/>
        </w:rPr>
        <w:t xml:space="preserve"> full strategic plan in appendix</w:t>
      </w:r>
      <w:r w:rsidR="002A5EB2">
        <w:rPr>
          <w:rFonts w:ascii="Arial" w:hAnsi="Arial" w:cs="Arial"/>
          <w:b/>
          <w:spacing w:val="-3"/>
          <w:sz w:val="20"/>
          <w:szCs w:val="20"/>
        </w:rPr>
        <w:t xml:space="preserve"> 3.</w:t>
      </w:r>
      <w:bookmarkEnd w:id="1"/>
    </w:p>
    <w:p w14:paraId="74D36FA2" w14:textId="77777777" w:rsidR="00A43C54" w:rsidRDefault="00A43C54" w:rsidP="006235BD">
      <w:pPr>
        <w:spacing w:line="360" w:lineRule="auto"/>
        <w:ind w:firstLine="720"/>
        <w:rPr>
          <w:rFonts w:ascii="Arial" w:hAnsi="Arial" w:cs="Arial"/>
          <w:b/>
          <w:spacing w:val="-3"/>
          <w:sz w:val="18"/>
          <w:szCs w:val="18"/>
        </w:rPr>
        <w:sectPr w:rsidR="00A43C54" w:rsidSect="000879C2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3E2D01" w14:textId="530E0C9D" w:rsidR="00C51299" w:rsidRPr="00DF24C1" w:rsidRDefault="00000000" w:rsidP="006235BD">
      <w:pPr>
        <w:spacing w:line="360" w:lineRule="auto"/>
        <w:ind w:firstLine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182372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C51299" w:rsidRPr="00DF24C1">
        <w:rPr>
          <w:rFonts w:ascii="Arial" w:hAnsi="Arial" w:cs="Arial"/>
          <w:b/>
          <w:spacing w:val="-3"/>
          <w:sz w:val="18"/>
          <w:szCs w:val="18"/>
        </w:rPr>
        <w:t>Student Access</w:t>
      </w:r>
    </w:p>
    <w:p w14:paraId="455143C6" w14:textId="730EE61A" w:rsidR="00C51299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133282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C51299" w:rsidRPr="00DF24C1">
        <w:rPr>
          <w:rFonts w:ascii="Arial" w:hAnsi="Arial" w:cs="Arial"/>
          <w:b/>
          <w:spacing w:val="-3"/>
          <w:sz w:val="18"/>
          <w:szCs w:val="18"/>
        </w:rPr>
        <w:t>Student Success</w:t>
      </w:r>
    </w:p>
    <w:p w14:paraId="30B0ADF9" w14:textId="42AC9CF9" w:rsidR="00C51299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36633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BB26C5" w:rsidRPr="00DF24C1">
        <w:rPr>
          <w:rFonts w:ascii="Arial" w:hAnsi="Arial" w:cs="Arial"/>
          <w:b/>
          <w:spacing w:val="-3"/>
          <w:sz w:val="18"/>
          <w:szCs w:val="18"/>
        </w:rPr>
        <w:t>Teaching Excellence</w:t>
      </w:r>
    </w:p>
    <w:p w14:paraId="474A0454" w14:textId="52A94443" w:rsidR="00BB26C5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94033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BB26C5" w:rsidRPr="00DF24C1">
        <w:rPr>
          <w:rFonts w:ascii="Arial" w:hAnsi="Arial" w:cs="Arial"/>
          <w:b/>
          <w:spacing w:val="-3"/>
          <w:sz w:val="18"/>
          <w:szCs w:val="18"/>
        </w:rPr>
        <w:t>Community Success</w:t>
      </w:r>
    </w:p>
    <w:p w14:paraId="3425621A" w14:textId="6DAAF5EC" w:rsidR="00BB26C5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60495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BB26C5" w:rsidRPr="00DF24C1">
        <w:rPr>
          <w:rFonts w:ascii="Arial" w:hAnsi="Arial" w:cs="Arial"/>
          <w:b/>
          <w:spacing w:val="-3"/>
          <w:sz w:val="18"/>
          <w:szCs w:val="18"/>
        </w:rPr>
        <w:t xml:space="preserve">Operational Effectiveness </w:t>
      </w:r>
    </w:p>
    <w:bookmarkEnd w:id="0"/>
    <w:p w14:paraId="6E6E7DF4" w14:textId="77777777" w:rsidR="00A43C54" w:rsidRDefault="00A43C54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  <w:sectPr w:rsidR="00A43C54" w:rsidSect="00A43C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FC45E54" w14:textId="26BD3918" w:rsidR="006235BD" w:rsidRDefault="006235BD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</w:p>
    <w:p w14:paraId="1759A326" w14:textId="2B7EEFDB" w:rsidR="00896ED0" w:rsidRPr="00C15CC5" w:rsidRDefault="002A4718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  <w:r w:rsidRPr="00C15CC5">
        <w:rPr>
          <w:rFonts w:ascii="Arial" w:hAnsi="Arial" w:cs="Arial"/>
          <w:b/>
          <w:spacing w:val="-3"/>
          <w:sz w:val="22"/>
          <w:szCs w:val="18"/>
        </w:rPr>
        <w:t xml:space="preserve">Goal Two’s </w:t>
      </w:r>
      <w:r w:rsidR="00896ED0" w:rsidRPr="00C15CC5">
        <w:rPr>
          <w:rFonts w:ascii="Arial" w:hAnsi="Arial" w:cs="Arial"/>
          <w:b/>
          <w:spacing w:val="-3"/>
          <w:sz w:val="22"/>
          <w:szCs w:val="18"/>
        </w:rPr>
        <w:t>Outline or Narrative</w:t>
      </w:r>
    </w:p>
    <w:p w14:paraId="4E4DC75E" w14:textId="48773854" w:rsidR="00896ED0" w:rsidRPr="000879C2" w:rsidRDefault="00896ED0" w:rsidP="000879C2">
      <w:pPr>
        <w:spacing w:line="360" w:lineRule="auto"/>
        <w:rPr>
          <w:rFonts w:ascii="Arial" w:hAnsi="Arial" w:cs="Arial"/>
          <w:b/>
          <w:spacing w:val="-3"/>
          <w:sz w:val="12"/>
          <w:szCs w:val="12"/>
        </w:rPr>
      </w:pPr>
      <w:r>
        <w:rPr>
          <w:rFonts w:ascii="Arial" w:hAnsi="Arial" w:cs="Arial"/>
          <w:b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E63BF7" wp14:editId="2E260954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6289431" cy="322385"/>
                <wp:effectExtent l="0" t="0" r="16510" b="1270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431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37C21" w14:textId="34679C4A" w:rsidR="00896ED0" w:rsidRPr="00896ED0" w:rsidRDefault="00896ED0" w:rsidP="00896ED0">
                            <w:pPr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63BF7" id="Text Box 6" o:spid="_x0000_s1027" type="#_x0000_t202" style="position:absolute;margin-left:27pt;margin-top:.4pt;width:495.25pt;height:25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" fillcolor="white [3201]" strokeweight=".5pt">
                <v:textbox style="mso-fit-shape-to-text:t">
                  <w:txbxContent>
                    <w:p w14:paraId="3C537C21" w14:textId="34679C4A" w:rsidR="00896ED0" w:rsidRPr="00896ED0" w:rsidRDefault="00896ED0" w:rsidP="00896ED0">
                      <w:pPr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F6A93B" w14:textId="51847301" w:rsidR="000879C2" w:rsidRPr="005C6BC9" w:rsidRDefault="000879C2" w:rsidP="00FA1FE3">
      <w:pPr>
        <w:spacing w:line="360" w:lineRule="auto"/>
        <w:ind w:firstLine="720"/>
        <w:rPr>
          <w:rFonts w:ascii="Arial" w:hAnsi="Arial" w:cs="Arial"/>
          <w:b/>
          <w:spacing w:val="-3"/>
          <w:sz w:val="28"/>
          <w:szCs w:val="28"/>
        </w:rPr>
        <w:sectPr w:rsidR="000879C2" w:rsidRPr="005C6BC9" w:rsidSect="000879C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C15CC5">
        <w:rPr>
          <w:rFonts w:ascii="Arial" w:hAnsi="Arial" w:cs="Arial"/>
          <w:b/>
          <w:spacing w:val="-3"/>
          <w:sz w:val="20"/>
          <w:szCs w:val="20"/>
        </w:rPr>
        <w:t xml:space="preserve">MCC’s Strategic Plan </w:t>
      </w:r>
      <w:r w:rsidRPr="00C15CC5">
        <w:rPr>
          <w:rFonts w:ascii="Arial" w:hAnsi="Arial" w:cs="Arial"/>
          <w:b/>
          <w:color w:val="FF0000"/>
          <w:spacing w:val="-3"/>
          <w:sz w:val="20"/>
          <w:szCs w:val="20"/>
        </w:rPr>
        <w:t>(Check all that apply)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A5EB2">
        <w:rPr>
          <w:rFonts w:ascii="Arial" w:hAnsi="Arial" w:cs="Arial"/>
          <w:b/>
          <w:spacing w:val="-3"/>
          <w:sz w:val="20"/>
          <w:szCs w:val="20"/>
        </w:rPr>
        <w:t>For reference see full strategic plan in appendix 3.</w:t>
      </w:r>
    </w:p>
    <w:p w14:paraId="00FC88B5" w14:textId="3A9848D9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88294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C54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Access</w:t>
      </w:r>
    </w:p>
    <w:p w14:paraId="73153382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143427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Success</w:t>
      </w:r>
    </w:p>
    <w:p w14:paraId="0F66056E" w14:textId="7088DD05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151691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C54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Teaching Excellence</w:t>
      </w:r>
    </w:p>
    <w:p w14:paraId="57EB0E13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3053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Community Success</w:t>
      </w:r>
    </w:p>
    <w:p w14:paraId="6F87C2D2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44831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 xml:space="preserve">Operational Effectiveness </w:t>
      </w:r>
    </w:p>
    <w:p w14:paraId="44C45A14" w14:textId="77777777" w:rsidR="000879C2" w:rsidRPr="00FC18C5" w:rsidRDefault="000879C2" w:rsidP="000879C2">
      <w:pPr>
        <w:tabs>
          <w:tab w:val="num" w:pos="360"/>
        </w:tabs>
        <w:rPr>
          <w:rFonts w:ascii="Arial" w:hAnsi="Arial" w:cs="Arial"/>
          <w:b/>
          <w:spacing w:val="-3"/>
          <w:sz w:val="20"/>
          <w:szCs w:val="20"/>
        </w:rPr>
        <w:sectPr w:rsidR="000879C2" w:rsidRPr="00FC18C5" w:rsidSect="005C6B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E4CD110" w14:textId="77777777" w:rsidR="00A43C54" w:rsidRPr="00A43C54" w:rsidRDefault="00A43C54" w:rsidP="000879C2">
      <w:pPr>
        <w:spacing w:line="360" w:lineRule="auto"/>
        <w:rPr>
          <w:rFonts w:ascii="Arial" w:hAnsi="Arial" w:cs="Arial"/>
          <w:b/>
          <w:spacing w:val="-3"/>
          <w:sz w:val="16"/>
          <w:szCs w:val="16"/>
        </w:rPr>
      </w:pPr>
    </w:p>
    <w:p w14:paraId="2C17BC08" w14:textId="3CEEEC7C" w:rsidR="00896ED0" w:rsidRPr="00C15CC5" w:rsidRDefault="002A4718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  <w:r w:rsidRPr="00C15CC5">
        <w:rPr>
          <w:rFonts w:ascii="Arial" w:hAnsi="Arial" w:cs="Arial"/>
          <w:b/>
          <w:spacing w:val="-3"/>
          <w:sz w:val="22"/>
          <w:szCs w:val="18"/>
        </w:rPr>
        <w:t>G</w:t>
      </w:r>
      <w:r w:rsidR="001E3F44" w:rsidRPr="00C15CC5">
        <w:rPr>
          <w:rFonts w:ascii="Arial" w:hAnsi="Arial" w:cs="Arial"/>
          <w:b/>
          <w:spacing w:val="-3"/>
          <w:sz w:val="22"/>
          <w:szCs w:val="18"/>
        </w:rPr>
        <w:t xml:space="preserve">oal Three’s </w:t>
      </w:r>
      <w:r w:rsidR="00896ED0" w:rsidRPr="00C15CC5">
        <w:rPr>
          <w:rFonts w:ascii="Arial" w:hAnsi="Arial" w:cs="Arial"/>
          <w:b/>
          <w:spacing w:val="-3"/>
          <w:sz w:val="22"/>
          <w:szCs w:val="18"/>
        </w:rPr>
        <w:t>Outline or Narrative</w:t>
      </w:r>
    </w:p>
    <w:p w14:paraId="259540EC" w14:textId="77777777" w:rsidR="00896ED0" w:rsidRDefault="00896ED0" w:rsidP="000879C2">
      <w:pPr>
        <w:spacing w:line="360" w:lineRule="auto"/>
        <w:rPr>
          <w:rFonts w:ascii="Arial" w:hAnsi="Arial" w:cs="Arial"/>
          <w:b/>
          <w:spacing w:val="-3"/>
          <w:szCs w:val="20"/>
        </w:rPr>
      </w:pPr>
      <w:r>
        <w:rPr>
          <w:rFonts w:ascii="Arial" w:hAnsi="Arial" w:cs="Arial"/>
          <w:b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5B49C" wp14:editId="6293A8D8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6289040" cy="322385"/>
                <wp:effectExtent l="0" t="0" r="16510" b="1270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717A0" w14:textId="77777777" w:rsidR="00896ED0" w:rsidRPr="00896ED0" w:rsidRDefault="00896ED0" w:rsidP="00896ED0">
                            <w:pPr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5B49C" id="Text Box 7" o:spid="_x0000_s1028" type="#_x0000_t202" style="position:absolute;margin-left:27pt;margin-top:.65pt;width:495.2pt;height:25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" fillcolor="white [3201]" strokeweight=".5pt">
                <v:textbox style="mso-fit-shape-to-text:t">
                  <w:txbxContent>
                    <w:p w14:paraId="0FE717A0" w14:textId="77777777" w:rsidR="00896ED0" w:rsidRPr="00896ED0" w:rsidRDefault="00896ED0" w:rsidP="00896ED0">
                      <w:pPr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8F8852D" w14:textId="72543756" w:rsidR="000879C2" w:rsidRPr="005C6BC9" w:rsidRDefault="000879C2" w:rsidP="00FA1FE3">
      <w:pPr>
        <w:spacing w:line="360" w:lineRule="auto"/>
        <w:ind w:firstLine="720"/>
        <w:rPr>
          <w:rFonts w:ascii="Arial" w:hAnsi="Arial" w:cs="Arial"/>
          <w:b/>
          <w:spacing w:val="-3"/>
          <w:sz w:val="28"/>
          <w:szCs w:val="28"/>
        </w:rPr>
        <w:sectPr w:rsidR="000879C2" w:rsidRPr="005C6BC9" w:rsidSect="000879C2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C15CC5">
        <w:rPr>
          <w:rFonts w:ascii="Arial" w:hAnsi="Arial" w:cs="Arial"/>
          <w:b/>
          <w:spacing w:val="-3"/>
          <w:sz w:val="20"/>
          <w:szCs w:val="20"/>
        </w:rPr>
        <w:lastRenderedPageBreak/>
        <w:t xml:space="preserve">MCC’s Strategic Plan </w:t>
      </w:r>
      <w:r w:rsidRPr="00C15CC5">
        <w:rPr>
          <w:rFonts w:ascii="Arial" w:hAnsi="Arial" w:cs="Arial"/>
          <w:b/>
          <w:color w:val="FF0000"/>
          <w:spacing w:val="-3"/>
          <w:sz w:val="20"/>
          <w:szCs w:val="20"/>
        </w:rPr>
        <w:t>(Check all that apply)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A5EB2">
        <w:rPr>
          <w:rFonts w:ascii="Arial" w:hAnsi="Arial" w:cs="Arial"/>
          <w:b/>
          <w:spacing w:val="-3"/>
          <w:sz w:val="20"/>
          <w:szCs w:val="20"/>
        </w:rPr>
        <w:t>For reference see full strategic plan in appendix 3.</w:t>
      </w:r>
    </w:p>
    <w:p w14:paraId="3C880849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193650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Access</w:t>
      </w:r>
    </w:p>
    <w:p w14:paraId="49B2A446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51269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Success</w:t>
      </w:r>
    </w:p>
    <w:p w14:paraId="6554DD68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62288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Teaching Excellence</w:t>
      </w:r>
    </w:p>
    <w:p w14:paraId="03BEBFAB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211820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Community Success</w:t>
      </w:r>
    </w:p>
    <w:p w14:paraId="47CBB147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1518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 xml:space="preserve">Operational Effectiveness </w:t>
      </w:r>
    </w:p>
    <w:p w14:paraId="3EDD2DC4" w14:textId="77777777" w:rsidR="000879C2" w:rsidRPr="00FC18C5" w:rsidRDefault="000879C2" w:rsidP="000879C2">
      <w:pPr>
        <w:spacing w:line="360" w:lineRule="auto"/>
        <w:ind w:left="360"/>
        <w:rPr>
          <w:rFonts w:ascii="Arial" w:hAnsi="Arial" w:cs="Arial"/>
          <w:b/>
          <w:spacing w:val="-3"/>
          <w:sz w:val="20"/>
          <w:szCs w:val="20"/>
        </w:rPr>
      </w:pPr>
    </w:p>
    <w:p w14:paraId="463187B4" w14:textId="77777777" w:rsidR="000879C2" w:rsidRPr="00FC18C5" w:rsidRDefault="000879C2" w:rsidP="000879C2">
      <w:pPr>
        <w:tabs>
          <w:tab w:val="num" w:pos="360"/>
        </w:tabs>
        <w:rPr>
          <w:rFonts w:ascii="Arial" w:hAnsi="Arial" w:cs="Arial"/>
          <w:b/>
          <w:spacing w:val="-3"/>
          <w:sz w:val="20"/>
          <w:szCs w:val="20"/>
        </w:rPr>
        <w:sectPr w:rsidR="000879C2" w:rsidRPr="00FC18C5" w:rsidSect="005C6B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40F22B8" w14:textId="098B144B" w:rsidR="00896ED0" w:rsidRPr="008E0D18" w:rsidRDefault="00896ED0" w:rsidP="000879C2">
      <w:pPr>
        <w:spacing w:line="360" w:lineRule="auto"/>
        <w:rPr>
          <w:rFonts w:ascii="Arial" w:hAnsi="Arial" w:cs="Arial"/>
          <w:b/>
          <w:spacing w:val="-3"/>
          <w:sz w:val="10"/>
          <w:szCs w:val="10"/>
        </w:rPr>
      </w:pPr>
    </w:p>
    <w:p w14:paraId="05A5A1FB" w14:textId="5C1B9938" w:rsidR="00896ED0" w:rsidRPr="00C15CC5" w:rsidRDefault="001E3F44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  <w:r w:rsidRPr="00C15CC5">
        <w:rPr>
          <w:rFonts w:ascii="Arial" w:hAnsi="Arial" w:cs="Arial"/>
          <w:b/>
          <w:spacing w:val="-3"/>
          <w:sz w:val="22"/>
          <w:szCs w:val="18"/>
        </w:rPr>
        <w:t xml:space="preserve">Goal Four’s </w:t>
      </w:r>
      <w:r w:rsidR="00896ED0" w:rsidRPr="00C15CC5">
        <w:rPr>
          <w:rFonts w:ascii="Arial" w:hAnsi="Arial" w:cs="Arial"/>
          <w:b/>
          <w:spacing w:val="-3"/>
          <w:sz w:val="22"/>
          <w:szCs w:val="18"/>
        </w:rPr>
        <w:t>Outline or Narrative</w:t>
      </w:r>
    </w:p>
    <w:p w14:paraId="3E43C019" w14:textId="77777777" w:rsidR="00896ED0" w:rsidRDefault="00896ED0" w:rsidP="000879C2">
      <w:pPr>
        <w:spacing w:line="360" w:lineRule="auto"/>
        <w:rPr>
          <w:rFonts w:ascii="Arial" w:hAnsi="Arial" w:cs="Arial"/>
          <w:b/>
          <w:spacing w:val="-3"/>
          <w:szCs w:val="20"/>
        </w:rPr>
      </w:pPr>
      <w:r>
        <w:rPr>
          <w:rFonts w:ascii="Arial" w:hAnsi="Arial" w:cs="Arial"/>
          <w:b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4ED5C" wp14:editId="1C1876D8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6301154" cy="322385"/>
                <wp:effectExtent l="0" t="0" r="23495" b="1270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54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9348" w14:textId="77777777" w:rsidR="00896ED0" w:rsidRPr="00896ED0" w:rsidRDefault="00896ED0" w:rsidP="00896ED0">
                            <w:pPr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4ED5C" id="Text Box 8" o:spid="_x0000_s1029" type="#_x0000_t202" style="position:absolute;margin-left:27pt;margin-top:.45pt;width:496.15pt;height:25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" fillcolor="white [3201]" strokeweight=".5pt">
                <v:textbox style="mso-fit-shape-to-text:t">
                  <w:txbxContent>
                    <w:p w14:paraId="39CE9348" w14:textId="77777777" w:rsidR="00896ED0" w:rsidRPr="00896ED0" w:rsidRDefault="00896ED0" w:rsidP="00896ED0">
                      <w:pPr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ED9FF5" w14:textId="457B86F4" w:rsidR="000879C2" w:rsidRPr="005C6BC9" w:rsidRDefault="000879C2" w:rsidP="00FA1FE3">
      <w:pPr>
        <w:spacing w:line="360" w:lineRule="auto"/>
        <w:ind w:firstLine="720"/>
        <w:rPr>
          <w:rFonts w:ascii="Arial" w:hAnsi="Arial" w:cs="Arial"/>
          <w:b/>
          <w:spacing w:val="-3"/>
          <w:sz w:val="28"/>
          <w:szCs w:val="28"/>
        </w:rPr>
        <w:sectPr w:rsidR="000879C2" w:rsidRPr="005C6BC9" w:rsidSect="000879C2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C15CC5">
        <w:rPr>
          <w:rFonts w:ascii="Arial" w:hAnsi="Arial" w:cs="Arial"/>
          <w:b/>
          <w:spacing w:val="-3"/>
          <w:sz w:val="20"/>
          <w:szCs w:val="20"/>
        </w:rPr>
        <w:t xml:space="preserve">MCC’s Strategic Plan </w:t>
      </w:r>
      <w:r w:rsidRPr="00C15CC5">
        <w:rPr>
          <w:rFonts w:ascii="Arial" w:hAnsi="Arial" w:cs="Arial"/>
          <w:b/>
          <w:color w:val="FF0000"/>
          <w:spacing w:val="-3"/>
          <w:sz w:val="20"/>
          <w:szCs w:val="20"/>
        </w:rPr>
        <w:t>(Check all that apply)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A5EB2">
        <w:rPr>
          <w:rFonts w:ascii="Arial" w:hAnsi="Arial" w:cs="Arial"/>
          <w:b/>
          <w:spacing w:val="-3"/>
          <w:sz w:val="20"/>
          <w:szCs w:val="20"/>
        </w:rPr>
        <w:t>For reference see full strategic plan in appendix 3.</w:t>
      </w:r>
    </w:p>
    <w:p w14:paraId="1EB88089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65899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Access</w:t>
      </w:r>
    </w:p>
    <w:p w14:paraId="2727D1F3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26665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Success</w:t>
      </w:r>
    </w:p>
    <w:p w14:paraId="3DAE2A60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48404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Teaching Excellence</w:t>
      </w:r>
    </w:p>
    <w:p w14:paraId="5D9C6935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22156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Community Success</w:t>
      </w:r>
    </w:p>
    <w:p w14:paraId="547D0945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58827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 xml:space="preserve">Operational Effectiveness </w:t>
      </w:r>
    </w:p>
    <w:p w14:paraId="3C57A8EE" w14:textId="77777777" w:rsidR="000879C2" w:rsidRPr="00FC18C5" w:rsidRDefault="000879C2" w:rsidP="000879C2">
      <w:pPr>
        <w:spacing w:line="360" w:lineRule="auto"/>
        <w:ind w:left="360"/>
        <w:rPr>
          <w:rFonts w:ascii="Arial" w:hAnsi="Arial" w:cs="Arial"/>
          <w:b/>
          <w:spacing w:val="-3"/>
          <w:sz w:val="20"/>
          <w:szCs w:val="20"/>
        </w:rPr>
      </w:pPr>
    </w:p>
    <w:p w14:paraId="09F895BF" w14:textId="77777777" w:rsidR="000879C2" w:rsidRPr="00FC18C5" w:rsidRDefault="000879C2" w:rsidP="000879C2">
      <w:pPr>
        <w:tabs>
          <w:tab w:val="num" w:pos="360"/>
        </w:tabs>
        <w:rPr>
          <w:rFonts w:ascii="Arial" w:hAnsi="Arial" w:cs="Arial"/>
          <w:b/>
          <w:spacing w:val="-3"/>
          <w:sz w:val="20"/>
          <w:szCs w:val="20"/>
        </w:rPr>
        <w:sectPr w:rsidR="000879C2" w:rsidRPr="00FC18C5" w:rsidSect="005C6B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1AE6111" w14:textId="6F55EEE1" w:rsidR="00896ED0" w:rsidRPr="00C15CC5" w:rsidRDefault="00896ED0" w:rsidP="000879C2">
      <w:pPr>
        <w:spacing w:line="360" w:lineRule="auto"/>
        <w:rPr>
          <w:rFonts w:ascii="Arial" w:hAnsi="Arial" w:cs="Arial"/>
          <w:b/>
          <w:spacing w:val="-3"/>
          <w:sz w:val="8"/>
          <w:szCs w:val="8"/>
        </w:rPr>
      </w:pPr>
    </w:p>
    <w:p w14:paraId="61363C3F" w14:textId="77777777" w:rsidR="006235BD" w:rsidRDefault="006235BD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</w:p>
    <w:p w14:paraId="79FCE8F3" w14:textId="3FFCD2F8" w:rsidR="00896ED0" w:rsidRPr="00C15CC5" w:rsidRDefault="001E3F44" w:rsidP="000879C2">
      <w:pPr>
        <w:spacing w:line="360" w:lineRule="auto"/>
        <w:rPr>
          <w:rFonts w:ascii="Arial" w:hAnsi="Arial" w:cs="Arial"/>
          <w:b/>
          <w:spacing w:val="-3"/>
          <w:sz w:val="22"/>
          <w:szCs w:val="18"/>
        </w:rPr>
      </w:pPr>
      <w:r w:rsidRPr="00C15CC5">
        <w:rPr>
          <w:rFonts w:ascii="Arial" w:hAnsi="Arial" w:cs="Arial"/>
          <w:b/>
          <w:spacing w:val="-3"/>
          <w:sz w:val="22"/>
          <w:szCs w:val="18"/>
        </w:rPr>
        <w:t xml:space="preserve">Goal Five’s </w:t>
      </w:r>
      <w:r w:rsidR="00896ED0" w:rsidRPr="00C15CC5">
        <w:rPr>
          <w:rFonts w:ascii="Arial" w:hAnsi="Arial" w:cs="Arial"/>
          <w:b/>
          <w:spacing w:val="-3"/>
          <w:sz w:val="22"/>
          <w:szCs w:val="18"/>
        </w:rPr>
        <w:t>Outline or Narrative</w:t>
      </w:r>
    </w:p>
    <w:p w14:paraId="7681A105" w14:textId="77777777" w:rsidR="00896ED0" w:rsidRDefault="00896ED0" w:rsidP="000879C2">
      <w:pPr>
        <w:spacing w:line="360" w:lineRule="auto"/>
        <w:rPr>
          <w:rFonts w:ascii="Arial" w:hAnsi="Arial" w:cs="Arial"/>
          <w:b/>
          <w:spacing w:val="-3"/>
          <w:szCs w:val="20"/>
        </w:rPr>
      </w:pPr>
      <w:r>
        <w:rPr>
          <w:rFonts w:ascii="Arial" w:hAnsi="Arial" w:cs="Arial"/>
          <w:b/>
          <w:noProof/>
          <w:spacing w:val="-3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DDBD" wp14:editId="374FF47B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6295293" cy="322385"/>
                <wp:effectExtent l="0" t="0" r="10795" b="1270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293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4BCC7" w14:textId="77777777" w:rsidR="009A4891" w:rsidRPr="00896ED0" w:rsidRDefault="009A4891" w:rsidP="00896ED0">
                            <w:pPr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2DDBD" id="Text Box 9" o:spid="_x0000_s1030" type="#_x0000_t202" style="position:absolute;margin-left:27pt;margin-top:.35pt;width:495.7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" fillcolor="white [3201]" strokeweight=".5pt">
                <v:textbox style="mso-fit-shape-to-text:t">
                  <w:txbxContent>
                    <w:p w14:paraId="1CA4BCC7" w14:textId="77777777" w:rsidR="009A4891" w:rsidRPr="00896ED0" w:rsidRDefault="009A4891" w:rsidP="00896ED0">
                      <w:pPr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13C335D" w14:textId="448DFF6C" w:rsidR="000879C2" w:rsidRPr="005C6BC9" w:rsidRDefault="000879C2" w:rsidP="00FA1FE3">
      <w:pPr>
        <w:spacing w:line="360" w:lineRule="auto"/>
        <w:ind w:firstLine="720"/>
        <w:rPr>
          <w:rFonts w:ascii="Arial" w:hAnsi="Arial" w:cs="Arial"/>
          <w:b/>
          <w:spacing w:val="-3"/>
          <w:sz w:val="28"/>
          <w:szCs w:val="28"/>
        </w:rPr>
        <w:sectPr w:rsidR="000879C2" w:rsidRPr="005C6BC9" w:rsidSect="000879C2">
          <w:headerReference w:type="even" r:id="rId20"/>
          <w:headerReference w:type="default" r:id="rId21"/>
          <w:footerReference w:type="default" r:id="rId22"/>
          <w:headerReference w:type="first" r:id="rId23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C15CC5">
        <w:rPr>
          <w:rFonts w:ascii="Arial" w:hAnsi="Arial" w:cs="Arial"/>
          <w:b/>
          <w:spacing w:val="-3"/>
          <w:sz w:val="20"/>
          <w:szCs w:val="20"/>
        </w:rPr>
        <w:t xml:space="preserve">MCC’s Strategic Plan </w:t>
      </w:r>
      <w:r w:rsidRPr="00C15CC5">
        <w:rPr>
          <w:rFonts w:ascii="Arial" w:hAnsi="Arial" w:cs="Arial"/>
          <w:b/>
          <w:color w:val="FF0000"/>
          <w:spacing w:val="-3"/>
          <w:sz w:val="20"/>
          <w:szCs w:val="20"/>
        </w:rPr>
        <w:t>(Check all that apply)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A5EB2">
        <w:rPr>
          <w:rFonts w:ascii="Arial" w:hAnsi="Arial" w:cs="Arial"/>
          <w:b/>
          <w:spacing w:val="-3"/>
          <w:sz w:val="20"/>
          <w:szCs w:val="20"/>
        </w:rPr>
        <w:t>For reference see full strategic plan in appendix 3.</w:t>
      </w:r>
    </w:p>
    <w:p w14:paraId="0AED49BB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121303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Access</w:t>
      </w:r>
    </w:p>
    <w:p w14:paraId="4C32380A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53243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Student Success</w:t>
      </w:r>
    </w:p>
    <w:p w14:paraId="3D9CBECF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20374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Teaching Excellence</w:t>
      </w:r>
    </w:p>
    <w:p w14:paraId="4150E99C" w14:textId="6D9B582A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151418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89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>Community Success</w:t>
      </w:r>
    </w:p>
    <w:p w14:paraId="581EDA6A" w14:textId="77777777" w:rsidR="00DF24C1" w:rsidRPr="00DF24C1" w:rsidRDefault="00000000" w:rsidP="00DF24C1">
      <w:pPr>
        <w:spacing w:line="360" w:lineRule="auto"/>
        <w:ind w:left="720"/>
        <w:rPr>
          <w:rFonts w:ascii="Arial" w:hAnsi="Arial" w:cs="Arial"/>
          <w:b/>
          <w:spacing w:val="-3"/>
          <w:sz w:val="18"/>
          <w:szCs w:val="18"/>
        </w:rPr>
      </w:pPr>
      <w:sdt>
        <w:sdtPr>
          <w:rPr>
            <w:rFonts w:ascii="Arial" w:hAnsi="Arial" w:cs="Arial"/>
            <w:b/>
            <w:spacing w:val="-3"/>
            <w:sz w:val="18"/>
            <w:szCs w:val="18"/>
          </w:rPr>
          <w:id w:val="-54282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C1">
            <w:rPr>
              <w:rFonts w:ascii="MS Gothic" w:eastAsia="MS Gothic" w:hAnsi="MS Gothic" w:cs="Arial" w:hint="eastAsia"/>
              <w:b/>
              <w:spacing w:val="-3"/>
              <w:sz w:val="18"/>
              <w:szCs w:val="18"/>
            </w:rPr>
            <w:t>☐</w:t>
          </w:r>
        </w:sdtContent>
      </w:sdt>
      <w:r w:rsidR="00DF24C1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DF24C1" w:rsidRPr="00DF24C1">
        <w:rPr>
          <w:rFonts w:ascii="Arial" w:hAnsi="Arial" w:cs="Arial"/>
          <w:b/>
          <w:spacing w:val="-3"/>
          <w:sz w:val="18"/>
          <w:szCs w:val="18"/>
        </w:rPr>
        <w:t xml:space="preserve">Operational Effectiveness </w:t>
      </w:r>
    </w:p>
    <w:p w14:paraId="2E2A70A6" w14:textId="77777777" w:rsidR="000879C2" w:rsidRPr="00FC18C5" w:rsidRDefault="000879C2" w:rsidP="000879C2">
      <w:pPr>
        <w:spacing w:line="360" w:lineRule="auto"/>
        <w:ind w:left="360"/>
        <w:rPr>
          <w:rFonts w:ascii="Arial" w:hAnsi="Arial" w:cs="Arial"/>
          <w:b/>
          <w:spacing w:val="-3"/>
          <w:sz w:val="20"/>
          <w:szCs w:val="20"/>
        </w:rPr>
      </w:pPr>
    </w:p>
    <w:p w14:paraId="2D30602E" w14:textId="77777777" w:rsidR="000879C2" w:rsidRPr="00FC18C5" w:rsidRDefault="000879C2" w:rsidP="000879C2">
      <w:pPr>
        <w:tabs>
          <w:tab w:val="num" w:pos="360"/>
        </w:tabs>
        <w:rPr>
          <w:rFonts w:ascii="Arial" w:hAnsi="Arial" w:cs="Arial"/>
          <w:b/>
          <w:spacing w:val="-3"/>
          <w:sz w:val="20"/>
          <w:szCs w:val="20"/>
        </w:rPr>
        <w:sectPr w:rsidR="000879C2" w:rsidRPr="00FC18C5" w:rsidSect="005C6B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63DD65A" w14:textId="77777777" w:rsidR="00896ED0" w:rsidRDefault="00896ED0" w:rsidP="004074A8">
      <w:pPr>
        <w:spacing w:line="360" w:lineRule="auto"/>
        <w:ind w:left="360"/>
        <w:rPr>
          <w:rFonts w:ascii="Arial" w:hAnsi="Arial" w:cs="Arial"/>
          <w:b/>
          <w:spacing w:val="-3"/>
        </w:rPr>
      </w:pPr>
    </w:p>
    <w:p w14:paraId="4E1FCFB1" w14:textId="77777777" w:rsidR="00896ED0" w:rsidRDefault="00896ED0" w:rsidP="004074A8">
      <w:pPr>
        <w:spacing w:line="360" w:lineRule="auto"/>
        <w:ind w:left="360"/>
        <w:rPr>
          <w:rFonts w:ascii="Arial" w:hAnsi="Arial" w:cs="Arial"/>
          <w:b/>
          <w:spacing w:val="-3"/>
        </w:rPr>
      </w:pPr>
    </w:p>
    <w:p w14:paraId="5E89D98C" w14:textId="2E16D88B" w:rsidR="00293B4F" w:rsidRPr="00BB3265" w:rsidRDefault="007D2548">
      <w:pPr>
        <w:rPr>
          <w:rFonts w:ascii="Arial" w:hAnsi="Arial" w:cs="Arial"/>
          <w:b/>
          <w:bCs/>
        </w:rPr>
      </w:pPr>
      <w:r w:rsidRPr="00BB3265">
        <w:rPr>
          <w:rFonts w:ascii="Arial" w:hAnsi="Arial" w:cs="Arial"/>
          <w:b/>
          <w:bCs/>
        </w:rPr>
        <w:t>Initial Performance Plan Agreement</w:t>
      </w:r>
    </w:p>
    <w:p w14:paraId="3D7E1A6C" w14:textId="69587655" w:rsidR="007D2548" w:rsidRPr="00CD209B" w:rsidRDefault="00BB3265">
      <w:p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I have attended my performance planning session and concur with the written goals.</w:t>
      </w:r>
    </w:p>
    <w:p w14:paraId="01C082A9" w14:textId="7F8A086A" w:rsidR="00BB3265" w:rsidRDefault="00BB326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242"/>
        <w:gridCol w:w="4043"/>
        <w:gridCol w:w="273"/>
        <w:gridCol w:w="2158"/>
      </w:tblGrid>
      <w:tr w:rsidR="00FD0210" w14:paraId="66B8DEB5" w14:textId="77777777" w:rsidTr="00C64410">
        <w:tc>
          <w:tcPr>
            <w:tcW w:w="4074" w:type="dxa"/>
            <w:tcBorders>
              <w:bottom w:val="single" w:sz="12" w:space="0" w:color="auto"/>
            </w:tcBorders>
          </w:tcPr>
          <w:p w14:paraId="66D1209D" w14:textId="77777777" w:rsidR="00FD0210" w:rsidRDefault="00FD0210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7FDD27E9" w14:textId="77777777" w:rsidR="00FD0210" w:rsidRDefault="00FD0210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tcBorders>
              <w:bottom w:val="single" w:sz="12" w:space="0" w:color="auto"/>
            </w:tcBorders>
          </w:tcPr>
          <w:p w14:paraId="6250FFAB" w14:textId="77777777" w:rsidR="00FD0210" w:rsidRDefault="00FD021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86D1DDC" w14:textId="77777777" w:rsidR="00FD0210" w:rsidRDefault="00FD0210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6D1F597C" w14:textId="77777777" w:rsidR="00FD0210" w:rsidRDefault="00FD0210">
            <w:pPr>
              <w:rPr>
                <w:rFonts w:ascii="Arial" w:hAnsi="Arial" w:cs="Arial"/>
              </w:rPr>
            </w:pPr>
          </w:p>
        </w:tc>
      </w:tr>
      <w:tr w:rsidR="00FD0210" w:rsidRPr="00CD209B" w14:paraId="6360939D" w14:textId="77777777" w:rsidTr="00C64410">
        <w:tc>
          <w:tcPr>
            <w:tcW w:w="4074" w:type="dxa"/>
            <w:tcBorders>
              <w:top w:val="single" w:sz="12" w:space="0" w:color="auto"/>
            </w:tcBorders>
          </w:tcPr>
          <w:p w14:paraId="5D44BEE9" w14:textId="67C92234" w:rsidR="00FD0210" w:rsidRPr="00CD209B" w:rsidRDefault="00846A80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Faculty Print Name</w:t>
            </w:r>
          </w:p>
        </w:tc>
        <w:tc>
          <w:tcPr>
            <w:tcW w:w="242" w:type="dxa"/>
          </w:tcPr>
          <w:p w14:paraId="315CE5D5" w14:textId="77777777" w:rsidR="00FD0210" w:rsidRPr="00CD209B" w:rsidRDefault="00FD02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</w:tcPr>
          <w:p w14:paraId="53E9F984" w14:textId="4A54CE28" w:rsidR="00FD0210" w:rsidRPr="00CD209B" w:rsidRDefault="00846A80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 xml:space="preserve">Faculty Signature </w:t>
            </w:r>
          </w:p>
        </w:tc>
        <w:tc>
          <w:tcPr>
            <w:tcW w:w="273" w:type="dxa"/>
          </w:tcPr>
          <w:p w14:paraId="52160E53" w14:textId="77777777" w:rsidR="00FD0210" w:rsidRPr="00CD209B" w:rsidRDefault="00FD02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33306A08" w14:textId="4601708B" w:rsidR="00FD0210" w:rsidRPr="00CD209B" w:rsidRDefault="00846A80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D71C324" w14:textId="77777777" w:rsidR="00C84266" w:rsidRPr="00CD209B" w:rsidRDefault="00C8426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242"/>
        <w:gridCol w:w="4043"/>
        <w:gridCol w:w="273"/>
        <w:gridCol w:w="2158"/>
      </w:tblGrid>
      <w:tr w:rsidR="008D49CF" w:rsidRPr="00CD209B" w14:paraId="20FA199D" w14:textId="77777777" w:rsidTr="008D49CF">
        <w:tc>
          <w:tcPr>
            <w:tcW w:w="4074" w:type="dxa"/>
            <w:tcBorders>
              <w:bottom w:val="single" w:sz="12" w:space="0" w:color="auto"/>
            </w:tcBorders>
          </w:tcPr>
          <w:p w14:paraId="4DCA6B20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" w:type="dxa"/>
          </w:tcPr>
          <w:p w14:paraId="697C9C97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bottom w:val="single" w:sz="12" w:space="0" w:color="auto"/>
            </w:tcBorders>
          </w:tcPr>
          <w:p w14:paraId="6C903142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</w:tcPr>
          <w:p w14:paraId="72BE9A19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152AAB4B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9CF" w:rsidRPr="00CD209B" w14:paraId="1ED4F5B4" w14:textId="77777777" w:rsidTr="008D49CF">
        <w:tc>
          <w:tcPr>
            <w:tcW w:w="4074" w:type="dxa"/>
            <w:tcBorders>
              <w:top w:val="single" w:sz="12" w:space="0" w:color="auto"/>
            </w:tcBorders>
          </w:tcPr>
          <w:p w14:paraId="35B56CCF" w14:textId="6D7582FE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Dean</w:t>
            </w:r>
            <w:r w:rsidR="00987291" w:rsidRPr="00CD209B">
              <w:rPr>
                <w:rFonts w:ascii="Arial" w:hAnsi="Arial" w:cs="Arial"/>
                <w:sz w:val="22"/>
                <w:szCs w:val="22"/>
              </w:rPr>
              <w:t>/Supervisor</w:t>
            </w:r>
            <w:r w:rsidRPr="00CD209B">
              <w:rPr>
                <w:rFonts w:ascii="Arial" w:hAnsi="Arial" w:cs="Arial"/>
                <w:sz w:val="22"/>
                <w:szCs w:val="22"/>
              </w:rPr>
              <w:t xml:space="preserve"> Print Name</w:t>
            </w:r>
          </w:p>
        </w:tc>
        <w:tc>
          <w:tcPr>
            <w:tcW w:w="242" w:type="dxa"/>
          </w:tcPr>
          <w:p w14:paraId="0C1C13B3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</w:tcPr>
          <w:p w14:paraId="2C2C6CFB" w14:textId="392FB8E0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Dean</w:t>
            </w:r>
            <w:r w:rsidR="00987291" w:rsidRPr="00CD209B">
              <w:rPr>
                <w:rFonts w:ascii="Arial" w:hAnsi="Arial" w:cs="Arial"/>
                <w:sz w:val="22"/>
                <w:szCs w:val="22"/>
              </w:rPr>
              <w:t>/Supervisor</w:t>
            </w:r>
            <w:r w:rsidRPr="00CD209B">
              <w:rPr>
                <w:rFonts w:ascii="Arial" w:hAnsi="Arial" w:cs="Arial"/>
                <w:sz w:val="22"/>
                <w:szCs w:val="22"/>
              </w:rPr>
              <w:t xml:space="preserve"> Signature </w:t>
            </w:r>
          </w:p>
        </w:tc>
        <w:tc>
          <w:tcPr>
            <w:tcW w:w="273" w:type="dxa"/>
          </w:tcPr>
          <w:p w14:paraId="3F5DA071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05E0DEEE" w14:textId="77777777" w:rsidR="008D49CF" w:rsidRPr="00CD209B" w:rsidRDefault="008D49CF" w:rsidP="008D49CF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88CF903" w14:textId="25728EB4" w:rsidR="00832C84" w:rsidRDefault="00832C84">
      <w:pPr>
        <w:rPr>
          <w:rFonts w:ascii="Arial" w:hAnsi="Arial" w:cs="Arial"/>
        </w:rPr>
      </w:pPr>
    </w:p>
    <w:p w14:paraId="36D9527D" w14:textId="77777777" w:rsidR="00832C84" w:rsidRDefault="00832C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25BA5" w14:textId="77777777" w:rsidR="00BB3265" w:rsidRDefault="00BB3265">
      <w:pPr>
        <w:rPr>
          <w:rFonts w:ascii="Arial" w:hAnsi="Arial" w:cs="Arial"/>
        </w:rPr>
      </w:pPr>
    </w:p>
    <w:p w14:paraId="0A9C5FC9" w14:textId="2C135B0B" w:rsidR="007D2548" w:rsidRDefault="007D2548">
      <w:pPr>
        <w:rPr>
          <w:rFonts w:ascii="Arial" w:hAnsi="Arial" w:cs="Arial"/>
        </w:rPr>
      </w:pPr>
    </w:p>
    <w:p w14:paraId="7D98713C" w14:textId="5606888A" w:rsidR="007D2548" w:rsidRPr="00BB3265" w:rsidRDefault="007D2548">
      <w:pPr>
        <w:rPr>
          <w:rFonts w:ascii="Arial" w:hAnsi="Arial" w:cs="Arial"/>
          <w:b/>
          <w:bCs/>
        </w:rPr>
      </w:pPr>
      <w:r w:rsidRPr="00BB3265">
        <w:rPr>
          <w:rFonts w:ascii="Arial" w:hAnsi="Arial" w:cs="Arial"/>
          <w:b/>
          <w:bCs/>
        </w:rPr>
        <w:t>Mid-Year Adjustments</w:t>
      </w:r>
      <w:r w:rsidR="00A12496">
        <w:rPr>
          <w:rFonts w:ascii="Arial" w:hAnsi="Arial" w:cs="Arial"/>
          <w:b/>
          <w:bCs/>
        </w:rPr>
        <w:t xml:space="preserve"> and Progress</w:t>
      </w:r>
    </w:p>
    <w:p w14:paraId="41398132" w14:textId="53B10699" w:rsidR="00D61A1A" w:rsidRPr="00CD209B" w:rsidRDefault="00D61A1A" w:rsidP="00D61A1A">
      <w:p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Description of mid-year changes in Teaching and/or Service</w:t>
      </w:r>
      <w:r w:rsidR="00285E03" w:rsidRPr="00CD209B">
        <w:rPr>
          <w:rFonts w:ascii="Arial" w:hAnsi="Arial" w:cs="Arial"/>
          <w:sz w:val="22"/>
          <w:szCs w:val="22"/>
        </w:rPr>
        <w:t>, if appl</w:t>
      </w:r>
      <w:r w:rsidR="00A67F8D" w:rsidRPr="00CD209B">
        <w:rPr>
          <w:rFonts w:ascii="Arial" w:hAnsi="Arial" w:cs="Arial"/>
          <w:sz w:val="22"/>
          <w:szCs w:val="22"/>
        </w:rPr>
        <w:t>icable</w:t>
      </w:r>
      <w:r w:rsidR="002C6C46" w:rsidRPr="00CD209B">
        <w:rPr>
          <w:rFonts w:ascii="Arial" w:hAnsi="Arial" w:cs="Arial"/>
          <w:sz w:val="22"/>
          <w:szCs w:val="22"/>
        </w:rPr>
        <w:t xml:space="preserve">, and report on progress toward meeting </w:t>
      </w:r>
      <w:r w:rsidR="002F681C" w:rsidRPr="00CD209B">
        <w:rPr>
          <w:rFonts w:ascii="Arial" w:hAnsi="Arial" w:cs="Arial"/>
          <w:sz w:val="22"/>
          <w:szCs w:val="22"/>
        </w:rPr>
        <w:t xml:space="preserve">job </w:t>
      </w:r>
      <w:r w:rsidR="0084192C" w:rsidRPr="00CD209B">
        <w:rPr>
          <w:rFonts w:ascii="Arial" w:hAnsi="Arial" w:cs="Arial"/>
          <w:sz w:val="22"/>
          <w:szCs w:val="22"/>
        </w:rPr>
        <w:t>duties and</w:t>
      </w:r>
      <w:r w:rsidR="00127CFE" w:rsidRPr="00CD209B">
        <w:rPr>
          <w:rFonts w:ascii="Arial" w:hAnsi="Arial" w:cs="Arial"/>
          <w:sz w:val="22"/>
          <w:szCs w:val="22"/>
        </w:rPr>
        <w:t xml:space="preserve"> </w:t>
      </w:r>
      <w:r w:rsidR="002C6C46" w:rsidRPr="00CD209B">
        <w:rPr>
          <w:rFonts w:ascii="Arial" w:hAnsi="Arial" w:cs="Arial"/>
          <w:sz w:val="22"/>
          <w:szCs w:val="22"/>
        </w:rPr>
        <w:t>goals</w:t>
      </w:r>
      <w:r w:rsidR="005A1BCB" w:rsidRPr="00CD209B">
        <w:rPr>
          <w:rFonts w:ascii="Arial" w:hAnsi="Arial" w:cs="Arial"/>
          <w:sz w:val="22"/>
          <w:szCs w:val="22"/>
        </w:rPr>
        <w:t>.</w:t>
      </w:r>
    </w:p>
    <w:p w14:paraId="561E312E" w14:textId="5F58E667" w:rsidR="00D61A1A" w:rsidRPr="00CD209B" w:rsidRDefault="00557377" w:rsidP="002A07B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The faculty member and dean will p</w:t>
      </w:r>
      <w:r w:rsidR="00D61A1A" w:rsidRPr="00CD209B">
        <w:rPr>
          <w:rFonts w:ascii="Arial" w:hAnsi="Arial" w:cs="Arial"/>
          <w:sz w:val="22"/>
          <w:szCs w:val="22"/>
        </w:rPr>
        <w:t>rovide</w:t>
      </w:r>
      <w:r w:rsidRPr="00CD209B">
        <w:rPr>
          <w:rFonts w:ascii="Arial" w:hAnsi="Arial" w:cs="Arial"/>
          <w:sz w:val="22"/>
          <w:szCs w:val="22"/>
        </w:rPr>
        <w:t xml:space="preserve"> a</w:t>
      </w:r>
      <w:r w:rsidR="00D61A1A" w:rsidRPr="00CD209B">
        <w:rPr>
          <w:rFonts w:ascii="Arial" w:hAnsi="Arial" w:cs="Arial"/>
          <w:sz w:val="22"/>
          <w:szCs w:val="22"/>
        </w:rPr>
        <w:t xml:space="preserve"> narrative description</w:t>
      </w:r>
      <w:r w:rsidR="00E31915" w:rsidRPr="00CD209B">
        <w:rPr>
          <w:rFonts w:ascii="Arial" w:hAnsi="Arial" w:cs="Arial"/>
          <w:sz w:val="22"/>
          <w:szCs w:val="22"/>
        </w:rPr>
        <w:t xml:space="preserve"> in the box</w:t>
      </w:r>
      <w:r w:rsidR="000B77C7" w:rsidRPr="00CD209B">
        <w:rPr>
          <w:rFonts w:ascii="Arial" w:hAnsi="Arial" w:cs="Arial"/>
          <w:sz w:val="22"/>
          <w:szCs w:val="22"/>
        </w:rPr>
        <w:t>es</w:t>
      </w:r>
      <w:r w:rsidR="00E31915" w:rsidRPr="00CD209B">
        <w:rPr>
          <w:rFonts w:ascii="Arial" w:hAnsi="Arial" w:cs="Arial"/>
          <w:sz w:val="22"/>
          <w:szCs w:val="22"/>
        </w:rPr>
        <w:t xml:space="preserve"> below</w:t>
      </w:r>
      <w:r w:rsidR="00D61A1A" w:rsidRPr="00CD209B">
        <w:rPr>
          <w:rFonts w:ascii="Arial" w:hAnsi="Arial" w:cs="Arial"/>
          <w:sz w:val="22"/>
          <w:szCs w:val="22"/>
        </w:rPr>
        <w:t xml:space="preserve"> </w:t>
      </w:r>
      <w:r w:rsidRPr="00CD209B">
        <w:rPr>
          <w:rFonts w:ascii="Arial" w:hAnsi="Arial" w:cs="Arial"/>
          <w:sz w:val="22"/>
          <w:szCs w:val="22"/>
        </w:rPr>
        <w:t>regarding</w:t>
      </w:r>
      <w:r w:rsidR="00D61A1A" w:rsidRPr="00CD209B">
        <w:rPr>
          <w:rFonts w:ascii="Arial" w:hAnsi="Arial" w:cs="Arial"/>
          <w:sz w:val="22"/>
          <w:szCs w:val="22"/>
        </w:rPr>
        <w:t xml:space="preserve"> </w:t>
      </w:r>
      <w:r w:rsidR="005A1BCB" w:rsidRPr="00CD209B">
        <w:rPr>
          <w:rFonts w:ascii="Arial" w:hAnsi="Arial" w:cs="Arial"/>
          <w:sz w:val="22"/>
          <w:szCs w:val="22"/>
        </w:rPr>
        <w:t xml:space="preserve">(1) </w:t>
      </w:r>
      <w:r w:rsidR="00A67F8D" w:rsidRPr="00CD209B">
        <w:rPr>
          <w:rFonts w:ascii="Arial" w:hAnsi="Arial" w:cs="Arial"/>
          <w:sz w:val="22"/>
          <w:szCs w:val="22"/>
        </w:rPr>
        <w:t xml:space="preserve">any </w:t>
      </w:r>
      <w:r w:rsidR="00D61A1A" w:rsidRPr="00CD209B">
        <w:rPr>
          <w:rFonts w:ascii="Arial" w:hAnsi="Arial" w:cs="Arial"/>
          <w:sz w:val="22"/>
          <w:szCs w:val="22"/>
        </w:rPr>
        <w:t>mid-year changes</w:t>
      </w:r>
      <w:r w:rsidR="00A12496" w:rsidRPr="00CD209B">
        <w:rPr>
          <w:rFonts w:ascii="Arial" w:hAnsi="Arial" w:cs="Arial"/>
          <w:sz w:val="22"/>
          <w:szCs w:val="22"/>
        </w:rPr>
        <w:t xml:space="preserve"> as well as</w:t>
      </w:r>
      <w:r w:rsidRPr="00CD209B">
        <w:rPr>
          <w:rFonts w:ascii="Arial" w:hAnsi="Arial" w:cs="Arial"/>
          <w:sz w:val="22"/>
          <w:szCs w:val="22"/>
        </w:rPr>
        <w:t xml:space="preserve"> </w:t>
      </w:r>
      <w:r w:rsidR="005A1BCB" w:rsidRPr="00CD209B">
        <w:rPr>
          <w:rFonts w:ascii="Arial" w:hAnsi="Arial" w:cs="Arial"/>
          <w:sz w:val="22"/>
          <w:szCs w:val="22"/>
        </w:rPr>
        <w:t xml:space="preserve">(2) </w:t>
      </w:r>
      <w:r w:rsidRPr="00CD209B">
        <w:rPr>
          <w:rFonts w:ascii="Arial" w:hAnsi="Arial" w:cs="Arial"/>
          <w:sz w:val="22"/>
          <w:szCs w:val="22"/>
        </w:rPr>
        <w:t xml:space="preserve">progress toward </w:t>
      </w:r>
      <w:r w:rsidR="00FD7721" w:rsidRPr="00CD209B">
        <w:rPr>
          <w:rFonts w:ascii="Arial" w:hAnsi="Arial" w:cs="Arial"/>
          <w:sz w:val="22"/>
          <w:szCs w:val="22"/>
        </w:rPr>
        <w:t xml:space="preserve">regular </w:t>
      </w:r>
      <w:r w:rsidRPr="00CD209B">
        <w:rPr>
          <w:rFonts w:ascii="Arial" w:hAnsi="Arial" w:cs="Arial"/>
          <w:sz w:val="22"/>
          <w:szCs w:val="22"/>
        </w:rPr>
        <w:t xml:space="preserve">performance </w:t>
      </w:r>
      <w:r w:rsidR="0020779F" w:rsidRPr="00CD209B">
        <w:rPr>
          <w:rFonts w:ascii="Arial" w:hAnsi="Arial" w:cs="Arial"/>
          <w:sz w:val="22"/>
          <w:szCs w:val="22"/>
        </w:rPr>
        <w:t xml:space="preserve">expectations and </w:t>
      </w:r>
      <w:r w:rsidR="00FD7721" w:rsidRPr="00CD209B">
        <w:rPr>
          <w:rFonts w:ascii="Arial" w:hAnsi="Arial" w:cs="Arial"/>
          <w:sz w:val="22"/>
          <w:szCs w:val="22"/>
        </w:rPr>
        <w:t xml:space="preserve">yearly </w:t>
      </w:r>
      <w:r w:rsidRPr="00CD209B">
        <w:rPr>
          <w:rFonts w:ascii="Arial" w:hAnsi="Arial" w:cs="Arial"/>
          <w:sz w:val="22"/>
          <w:szCs w:val="22"/>
        </w:rPr>
        <w:t>goals.</w:t>
      </w:r>
    </w:p>
    <w:p w14:paraId="5965CF3C" w14:textId="1FB08E85" w:rsidR="00D61A1A" w:rsidRPr="00CD209B" w:rsidRDefault="00D61A1A" w:rsidP="002A07B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Provide any other information or context needed for changes (</w:t>
      </w:r>
      <w:r w:rsidR="002A07BB" w:rsidRPr="00CD209B">
        <w:rPr>
          <w:rFonts w:ascii="Arial" w:hAnsi="Arial" w:cs="Arial"/>
          <w:sz w:val="22"/>
          <w:szCs w:val="22"/>
        </w:rPr>
        <w:t>e.g.,</w:t>
      </w:r>
      <w:r w:rsidRPr="00CD209B">
        <w:rPr>
          <w:rFonts w:ascii="Arial" w:hAnsi="Arial" w:cs="Arial"/>
          <w:sz w:val="22"/>
          <w:szCs w:val="22"/>
        </w:rPr>
        <w:t xml:space="preserve"> per discussion with </w:t>
      </w:r>
      <w:r w:rsidR="00F27C4B" w:rsidRPr="00CD209B">
        <w:rPr>
          <w:rFonts w:ascii="Arial" w:hAnsi="Arial" w:cs="Arial"/>
          <w:sz w:val="22"/>
          <w:szCs w:val="22"/>
        </w:rPr>
        <w:t>s</w:t>
      </w:r>
      <w:r w:rsidRPr="00CD209B">
        <w:rPr>
          <w:rFonts w:ascii="Arial" w:hAnsi="Arial" w:cs="Arial"/>
          <w:sz w:val="22"/>
          <w:szCs w:val="22"/>
        </w:rPr>
        <w:t>upervisor; based on course load change)</w:t>
      </w:r>
    </w:p>
    <w:p w14:paraId="53584355" w14:textId="3E232E5F" w:rsidR="00CD209B" w:rsidRPr="00CD209B" w:rsidRDefault="00CD209B" w:rsidP="00CD209B">
      <w:pPr>
        <w:rPr>
          <w:rFonts w:ascii="Arial" w:hAnsi="Arial" w:cs="Arial"/>
          <w:sz w:val="20"/>
          <w:szCs w:val="20"/>
        </w:rPr>
      </w:pPr>
    </w:p>
    <w:p w14:paraId="38D1851C" w14:textId="00F280BD" w:rsidR="00BB2C84" w:rsidRPr="00CD209B" w:rsidRDefault="00654F68" w:rsidP="00BB2C84">
      <w:pPr>
        <w:rPr>
          <w:rFonts w:ascii="Arial" w:hAnsi="Arial" w:cs="Arial"/>
          <w:b/>
          <w:bCs/>
          <w:sz w:val="22"/>
          <w:szCs w:val="22"/>
        </w:rPr>
      </w:pPr>
      <w:r w:rsidRPr="00CD209B">
        <w:rPr>
          <w:rFonts w:ascii="Arial" w:hAnsi="Arial" w:cs="Arial"/>
          <w:b/>
          <w:bCs/>
          <w:sz w:val="22"/>
          <w:szCs w:val="22"/>
        </w:rPr>
        <w:t>Faculty narrative:</w:t>
      </w:r>
    </w:p>
    <w:p w14:paraId="4A8BC9A5" w14:textId="072ACC8D" w:rsidR="00765AC9" w:rsidRDefault="00CD209B" w:rsidP="00BB0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FC0579" wp14:editId="4CC26F68">
                <wp:extent cx="6782400" cy="273600"/>
                <wp:effectExtent l="0" t="0" r="12700" b="1905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0" cy="2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1C57D" w14:textId="77777777" w:rsidR="00762FB6" w:rsidRDefault="00762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C0579" id="Text Box 13" o:spid="_x0000_s1031" type="#_x0000_t202" style="width:534.0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" fillcolor="white [3201]" strokeweight=".5pt">
                <v:textbox style="mso-fit-shape-to-text:t">
                  <w:txbxContent>
                    <w:p w14:paraId="34D1C57D" w14:textId="77777777" w:rsidR="00762FB6" w:rsidRDefault="00762FB6"/>
                  </w:txbxContent>
                </v:textbox>
                <w10:anchorlock/>
              </v:shape>
            </w:pict>
          </mc:Fallback>
        </mc:AlternateContent>
      </w:r>
    </w:p>
    <w:p w14:paraId="276723A4" w14:textId="77777777" w:rsidR="00CD209B" w:rsidRDefault="00CD209B" w:rsidP="00BB0B75">
      <w:pPr>
        <w:rPr>
          <w:rFonts w:ascii="Arial" w:hAnsi="Arial" w:cs="Arial"/>
          <w:sz w:val="22"/>
          <w:szCs w:val="22"/>
        </w:rPr>
      </w:pPr>
    </w:p>
    <w:p w14:paraId="3CA28131" w14:textId="5BD221CA" w:rsidR="00654F68" w:rsidRPr="00CD209B" w:rsidRDefault="00654F68" w:rsidP="00BB0B75">
      <w:pPr>
        <w:rPr>
          <w:rFonts w:ascii="Arial" w:hAnsi="Arial" w:cs="Arial"/>
          <w:b/>
          <w:bCs/>
          <w:sz w:val="22"/>
          <w:szCs w:val="22"/>
        </w:rPr>
      </w:pPr>
      <w:r w:rsidRPr="00CD209B">
        <w:rPr>
          <w:rFonts w:ascii="Arial" w:hAnsi="Arial" w:cs="Arial"/>
          <w:b/>
          <w:bCs/>
          <w:sz w:val="22"/>
          <w:szCs w:val="22"/>
        </w:rPr>
        <w:t>Dean</w:t>
      </w:r>
      <w:r w:rsidR="00A84F67" w:rsidRPr="00CD209B">
        <w:rPr>
          <w:rFonts w:ascii="Arial" w:hAnsi="Arial" w:cs="Arial"/>
          <w:b/>
          <w:bCs/>
          <w:sz w:val="22"/>
          <w:szCs w:val="22"/>
        </w:rPr>
        <w:t>/Supervisor</w:t>
      </w:r>
      <w:r w:rsidRPr="00CD209B">
        <w:rPr>
          <w:rFonts w:ascii="Arial" w:hAnsi="Arial" w:cs="Arial"/>
          <w:b/>
          <w:bCs/>
          <w:sz w:val="22"/>
          <w:szCs w:val="22"/>
        </w:rPr>
        <w:t>’s narrative:</w:t>
      </w:r>
    </w:p>
    <w:p w14:paraId="1B95BD40" w14:textId="76AFCAA3" w:rsidR="00B05B1A" w:rsidRDefault="00BB2C84" w:rsidP="00BB0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FDB5F1" wp14:editId="3661BDCE">
                <wp:extent cx="6770077" cy="246184"/>
                <wp:effectExtent l="0" t="0" r="12065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77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C5A4" w14:textId="77777777" w:rsidR="00BB2C84" w:rsidRDefault="00BB2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DB5F1" id="Text Box 14" o:spid="_x0000_s1032" type="#_x0000_t202" style="width:533.1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" fillcolor="white [3201]" strokeweight=".5pt">
                <v:textbox style="mso-fit-shape-to-text:t">
                  <w:txbxContent>
                    <w:p w14:paraId="3B4AC5A4" w14:textId="77777777" w:rsidR="00BB2C84" w:rsidRDefault="00BB2C84"/>
                  </w:txbxContent>
                </v:textbox>
                <w10:anchorlock/>
              </v:shape>
            </w:pict>
          </mc:Fallback>
        </mc:AlternateContent>
      </w:r>
    </w:p>
    <w:p w14:paraId="5B3B6443" w14:textId="77777777" w:rsidR="00B05B1A" w:rsidRDefault="00B05B1A" w:rsidP="00BB0B75">
      <w:pPr>
        <w:rPr>
          <w:rFonts w:ascii="Arial" w:hAnsi="Arial" w:cs="Arial"/>
          <w:sz w:val="20"/>
          <w:szCs w:val="20"/>
        </w:rPr>
      </w:pPr>
    </w:p>
    <w:p w14:paraId="79AB547D" w14:textId="77777777" w:rsidR="00B05B1A" w:rsidRDefault="00B05B1A" w:rsidP="00BB0B75">
      <w:pPr>
        <w:rPr>
          <w:rFonts w:ascii="Arial" w:hAnsi="Arial" w:cs="Arial"/>
          <w:sz w:val="20"/>
          <w:szCs w:val="20"/>
        </w:rPr>
      </w:pPr>
    </w:p>
    <w:p w14:paraId="6F043390" w14:textId="5EBB54C9" w:rsidR="00BB0B75" w:rsidRDefault="00BB0B75" w:rsidP="00BB0B75">
      <w:p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 xml:space="preserve">I have attended </w:t>
      </w:r>
      <w:r w:rsidR="00BB3265" w:rsidRPr="00CD209B">
        <w:rPr>
          <w:rFonts w:ascii="Arial" w:hAnsi="Arial" w:cs="Arial"/>
          <w:sz w:val="22"/>
          <w:szCs w:val="22"/>
        </w:rPr>
        <w:t>m</w:t>
      </w:r>
      <w:r w:rsidRPr="00CD209B">
        <w:rPr>
          <w:rFonts w:ascii="Arial" w:hAnsi="Arial" w:cs="Arial"/>
          <w:sz w:val="22"/>
          <w:szCs w:val="22"/>
        </w:rPr>
        <w:t>y mid-year meeting and concur with the mid-year changes.</w:t>
      </w:r>
    </w:p>
    <w:p w14:paraId="53B091C3" w14:textId="77777777" w:rsidR="00CD209B" w:rsidRPr="00CD209B" w:rsidRDefault="00CD209B" w:rsidP="00BB0B75">
      <w:pPr>
        <w:rPr>
          <w:rFonts w:ascii="Arial" w:hAnsi="Arial" w:cs="Arial"/>
          <w:sz w:val="22"/>
          <w:szCs w:val="22"/>
        </w:rPr>
      </w:pPr>
    </w:p>
    <w:p w14:paraId="767364B3" w14:textId="77777777" w:rsidR="000F70E4" w:rsidRDefault="000F70E4" w:rsidP="000F70E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242"/>
        <w:gridCol w:w="4043"/>
        <w:gridCol w:w="273"/>
        <w:gridCol w:w="2158"/>
      </w:tblGrid>
      <w:tr w:rsidR="000F70E4" w14:paraId="42C5E9EF" w14:textId="77777777" w:rsidTr="00993608">
        <w:tc>
          <w:tcPr>
            <w:tcW w:w="4074" w:type="dxa"/>
            <w:tcBorders>
              <w:bottom w:val="single" w:sz="12" w:space="0" w:color="auto"/>
            </w:tcBorders>
          </w:tcPr>
          <w:p w14:paraId="43EB10C0" w14:textId="77777777" w:rsidR="000F70E4" w:rsidRDefault="000F70E4" w:rsidP="0099360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2BEE7AFB" w14:textId="77777777" w:rsidR="000F70E4" w:rsidRDefault="000F70E4" w:rsidP="00993608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tcBorders>
              <w:bottom w:val="single" w:sz="12" w:space="0" w:color="auto"/>
            </w:tcBorders>
          </w:tcPr>
          <w:p w14:paraId="76F0B1DE" w14:textId="77777777" w:rsidR="000F70E4" w:rsidRDefault="000F70E4" w:rsidP="0099360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AE484D1" w14:textId="77777777" w:rsidR="000F70E4" w:rsidRDefault="000F70E4" w:rsidP="00993608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7BC80071" w14:textId="77777777" w:rsidR="000F70E4" w:rsidRDefault="000F70E4" w:rsidP="00993608">
            <w:pPr>
              <w:rPr>
                <w:rFonts w:ascii="Arial" w:hAnsi="Arial" w:cs="Arial"/>
              </w:rPr>
            </w:pPr>
          </w:p>
        </w:tc>
      </w:tr>
      <w:tr w:rsidR="000F70E4" w:rsidRPr="00CD209B" w14:paraId="798FEAA0" w14:textId="77777777" w:rsidTr="00993608">
        <w:tc>
          <w:tcPr>
            <w:tcW w:w="4074" w:type="dxa"/>
            <w:tcBorders>
              <w:top w:val="single" w:sz="12" w:space="0" w:color="auto"/>
            </w:tcBorders>
          </w:tcPr>
          <w:p w14:paraId="3DAC4B78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Faculty Print Name</w:t>
            </w:r>
          </w:p>
        </w:tc>
        <w:tc>
          <w:tcPr>
            <w:tcW w:w="242" w:type="dxa"/>
          </w:tcPr>
          <w:p w14:paraId="15D805AD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</w:tcPr>
          <w:p w14:paraId="1B5E717A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 xml:space="preserve">Faculty Signature </w:t>
            </w:r>
          </w:p>
        </w:tc>
        <w:tc>
          <w:tcPr>
            <w:tcW w:w="273" w:type="dxa"/>
          </w:tcPr>
          <w:p w14:paraId="11340E92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151FA1D3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128E733" w14:textId="77777777" w:rsidR="000F70E4" w:rsidRPr="00CD209B" w:rsidRDefault="000F70E4" w:rsidP="000F70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242"/>
        <w:gridCol w:w="4043"/>
        <w:gridCol w:w="273"/>
        <w:gridCol w:w="2158"/>
      </w:tblGrid>
      <w:tr w:rsidR="000F70E4" w:rsidRPr="00CD209B" w14:paraId="710683DF" w14:textId="77777777" w:rsidTr="00993608">
        <w:tc>
          <w:tcPr>
            <w:tcW w:w="4074" w:type="dxa"/>
            <w:tcBorders>
              <w:bottom w:val="single" w:sz="12" w:space="0" w:color="auto"/>
            </w:tcBorders>
          </w:tcPr>
          <w:p w14:paraId="393A58BC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" w:type="dxa"/>
          </w:tcPr>
          <w:p w14:paraId="0E6AE989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bottom w:val="single" w:sz="12" w:space="0" w:color="auto"/>
            </w:tcBorders>
          </w:tcPr>
          <w:p w14:paraId="368DD9F4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</w:tcPr>
          <w:p w14:paraId="7AEF2D6B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44AE6286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0E4" w:rsidRPr="00CD209B" w14:paraId="1E74E3A9" w14:textId="77777777" w:rsidTr="00993608">
        <w:tc>
          <w:tcPr>
            <w:tcW w:w="4074" w:type="dxa"/>
            <w:tcBorders>
              <w:top w:val="single" w:sz="12" w:space="0" w:color="auto"/>
            </w:tcBorders>
          </w:tcPr>
          <w:p w14:paraId="21FDF002" w14:textId="3210D0C0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Dean</w:t>
            </w:r>
            <w:r w:rsidR="00A84F67" w:rsidRPr="00CD209B">
              <w:rPr>
                <w:rFonts w:ascii="Arial" w:hAnsi="Arial" w:cs="Arial"/>
                <w:sz w:val="22"/>
                <w:szCs w:val="22"/>
              </w:rPr>
              <w:t>/Supervisor</w:t>
            </w:r>
            <w:r w:rsidRPr="00CD209B">
              <w:rPr>
                <w:rFonts w:ascii="Arial" w:hAnsi="Arial" w:cs="Arial"/>
                <w:sz w:val="22"/>
                <w:szCs w:val="22"/>
              </w:rPr>
              <w:t xml:space="preserve"> Print Name</w:t>
            </w:r>
          </w:p>
        </w:tc>
        <w:tc>
          <w:tcPr>
            <w:tcW w:w="242" w:type="dxa"/>
          </w:tcPr>
          <w:p w14:paraId="25ED4915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</w:tcPr>
          <w:p w14:paraId="1B1961A1" w14:textId="06269EDA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Dean</w:t>
            </w:r>
            <w:r w:rsidR="00A84F67" w:rsidRPr="00CD209B">
              <w:rPr>
                <w:rFonts w:ascii="Arial" w:hAnsi="Arial" w:cs="Arial"/>
                <w:sz w:val="22"/>
                <w:szCs w:val="22"/>
              </w:rPr>
              <w:t>/Supervisor</w:t>
            </w:r>
            <w:r w:rsidRPr="00CD209B">
              <w:rPr>
                <w:rFonts w:ascii="Arial" w:hAnsi="Arial" w:cs="Arial"/>
                <w:sz w:val="22"/>
                <w:szCs w:val="22"/>
              </w:rPr>
              <w:t xml:space="preserve"> Signature </w:t>
            </w:r>
          </w:p>
        </w:tc>
        <w:tc>
          <w:tcPr>
            <w:tcW w:w="273" w:type="dxa"/>
          </w:tcPr>
          <w:p w14:paraId="37C31D67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534BCFEF" w14:textId="77777777" w:rsidR="000F70E4" w:rsidRPr="00CD209B" w:rsidRDefault="000F70E4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EA3C7DE" w14:textId="6F40F270" w:rsidR="00120880" w:rsidRDefault="00120880" w:rsidP="00BB0B75">
      <w:pPr>
        <w:rPr>
          <w:rFonts w:ascii="Arial" w:hAnsi="Arial" w:cs="Arial"/>
          <w:sz w:val="20"/>
          <w:szCs w:val="20"/>
        </w:rPr>
      </w:pPr>
    </w:p>
    <w:p w14:paraId="29A1A7E1" w14:textId="77777777" w:rsidR="00120880" w:rsidRDefault="001208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38B9E8" w14:textId="77777777" w:rsidR="003B3B23" w:rsidRDefault="003B3B23" w:rsidP="00BB0B75">
      <w:pPr>
        <w:rPr>
          <w:rFonts w:ascii="Arial" w:hAnsi="Arial" w:cs="Arial"/>
          <w:sz w:val="20"/>
          <w:szCs w:val="20"/>
        </w:rPr>
      </w:pPr>
    </w:p>
    <w:p w14:paraId="5C075256" w14:textId="77777777" w:rsidR="00BB3265" w:rsidRDefault="00BB3265" w:rsidP="00BB0B75">
      <w:pPr>
        <w:rPr>
          <w:rFonts w:ascii="Arial" w:hAnsi="Arial" w:cs="Arial"/>
          <w:sz w:val="20"/>
          <w:szCs w:val="20"/>
        </w:rPr>
      </w:pPr>
    </w:p>
    <w:p w14:paraId="6A6D3F2F" w14:textId="0AD7EEEB" w:rsidR="00BB0B75" w:rsidRPr="00765AC9" w:rsidRDefault="00180938" w:rsidP="00BB0B75">
      <w:pPr>
        <w:rPr>
          <w:rFonts w:ascii="Arial" w:hAnsi="Arial" w:cs="Arial"/>
          <w:b/>
          <w:bCs/>
          <w:sz w:val="28"/>
          <w:szCs w:val="28"/>
        </w:rPr>
      </w:pPr>
      <w:r w:rsidRPr="00765AC9">
        <w:rPr>
          <w:rFonts w:ascii="Arial" w:hAnsi="Arial" w:cs="Arial"/>
          <w:b/>
          <w:bCs/>
          <w:sz w:val="28"/>
          <w:szCs w:val="28"/>
        </w:rPr>
        <w:t>End</w:t>
      </w:r>
      <w:r w:rsidR="00B31837">
        <w:rPr>
          <w:rFonts w:ascii="Arial" w:hAnsi="Arial" w:cs="Arial"/>
          <w:b/>
          <w:bCs/>
          <w:sz w:val="28"/>
          <w:szCs w:val="28"/>
        </w:rPr>
        <w:t>-</w:t>
      </w:r>
      <w:r w:rsidRPr="00765AC9">
        <w:rPr>
          <w:rFonts w:ascii="Arial" w:hAnsi="Arial" w:cs="Arial"/>
          <w:b/>
          <w:bCs/>
          <w:sz w:val="28"/>
          <w:szCs w:val="28"/>
        </w:rPr>
        <w:t>of</w:t>
      </w:r>
      <w:r w:rsidR="00B31837">
        <w:rPr>
          <w:rFonts w:ascii="Arial" w:hAnsi="Arial" w:cs="Arial"/>
          <w:b/>
          <w:bCs/>
          <w:sz w:val="28"/>
          <w:szCs w:val="28"/>
        </w:rPr>
        <w:t>-</w:t>
      </w:r>
      <w:r w:rsidRPr="00765AC9">
        <w:rPr>
          <w:rFonts w:ascii="Arial" w:hAnsi="Arial" w:cs="Arial"/>
          <w:b/>
          <w:bCs/>
          <w:sz w:val="28"/>
          <w:szCs w:val="28"/>
        </w:rPr>
        <w:t xml:space="preserve">Year Performance </w:t>
      </w:r>
      <w:r w:rsidR="00312859">
        <w:rPr>
          <w:rFonts w:ascii="Arial" w:hAnsi="Arial" w:cs="Arial"/>
          <w:b/>
          <w:bCs/>
          <w:sz w:val="28"/>
          <w:szCs w:val="28"/>
        </w:rPr>
        <w:t>Summary</w:t>
      </w:r>
    </w:p>
    <w:p w14:paraId="1303752F" w14:textId="77777777" w:rsidR="00C66E11" w:rsidRPr="00CD209B" w:rsidRDefault="00C66E11" w:rsidP="00C66E11">
      <w:p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Evaluation Details on Goals</w:t>
      </w:r>
    </w:p>
    <w:p w14:paraId="06B34AB8" w14:textId="642D143D" w:rsidR="00C66E11" w:rsidRPr="00CD209B" w:rsidRDefault="00C66E11" w:rsidP="00C66E1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 xml:space="preserve">Provide </w:t>
      </w:r>
      <w:r w:rsidR="007E0BC1" w:rsidRPr="00CD209B">
        <w:rPr>
          <w:rFonts w:ascii="Arial" w:hAnsi="Arial" w:cs="Arial"/>
          <w:sz w:val="22"/>
          <w:szCs w:val="22"/>
        </w:rPr>
        <w:t>a written narrative</w:t>
      </w:r>
      <w:r w:rsidRPr="00CD209B">
        <w:rPr>
          <w:rFonts w:ascii="Arial" w:hAnsi="Arial" w:cs="Arial"/>
          <w:sz w:val="22"/>
          <w:szCs w:val="22"/>
        </w:rPr>
        <w:t xml:space="preserve"> about </w:t>
      </w:r>
      <w:r w:rsidR="00F24DDC" w:rsidRPr="00CD209B">
        <w:rPr>
          <w:rFonts w:ascii="Arial" w:hAnsi="Arial" w:cs="Arial"/>
          <w:sz w:val="22"/>
          <w:szCs w:val="22"/>
        </w:rPr>
        <w:t xml:space="preserve">both </w:t>
      </w:r>
      <w:r w:rsidRPr="00CD209B">
        <w:rPr>
          <w:rFonts w:ascii="Arial" w:hAnsi="Arial" w:cs="Arial"/>
          <w:sz w:val="22"/>
          <w:szCs w:val="22"/>
        </w:rPr>
        <w:t xml:space="preserve">your goals </w:t>
      </w:r>
      <w:r w:rsidR="007429F2" w:rsidRPr="00CD209B">
        <w:rPr>
          <w:rFonts w:ascii="Arial" w:hAnsi="Arial" w:cs="Arial"/>
          <w:sz w:val="22"/>
          <w:szCs w:val="22"/>
        </w:rPr>
        <w:t xml:space="preserve">and how you have fulfilled the </w:t>
      </w:r>
      <w:r w:rsidR="004E6FBC" w:rsidRPr="00CD209B">
        <w:rPr>
          <w:rFonts w:ascii="Arial" w:hAnsi="Arial" w:cs="Arial"/>
          <w:sz w:val="22"/>
          <w:szCs w:val="22"/>
        </w:rPr>
        <w:t xml:space="preserve">regular </w:t>
      </w:r>
      <w:r w:rsidR="004859B1" w:rsidRPr="00CD209B">
        <w:rPr>
          <w:rFonts w:ascii="Arial" w:hAnsi="Arial" w:cs="Arial"/>
          <w:sz w:val="22"/>
          <w:szCs w:val="22"/>
        </w:rPr>
        <w:t>duties required of a faculty member.</w:t>
      </w:r>
    </w:p>
    <w:p w14:paraId="274622A0" w14:textId="10063C9A" w:rsidR="00C66E11" w:rsidRPr="00CD209B" w:rsidRDefault="00C66E11" w:rsidP="00C66E1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Consider the following questions when crafting this section of the self-evaluation</w:t>
      </w:r>
    </w:p>
    <w:p w14:paraId="69F54F90" w14:textId="6CD365A0" w:rsidR="00C66E11" w:rsidRPr="00CD209B" w:rsidRDefault="00C66E11" w:rsidP="0098071D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How did your goals align to System Board goals, college strategic directions,</w:t>
      </w:r>
      <w:r w:rsidR="0098071D" w:rsidRPr="00CD209B">
        <w:rPr>
          <w:rFonts w:ascii="Arial" w:hAnsi="Arial" w:cs="Arial"/>
          <w:sz w:val="22"/>
          <w:szCs w:val="22"/>
        </w:rPr>
        <w:t xml:space="preserve"> </w:t>
      </w:r>
      <w:r w:rsidRPr="00CD209B">
        <w:rPr>
          <w:rFonts w:ascii="Arial" w:hAnsi="Arial" w:cs="Arial"/>
          <w:sz w:val="22"/>
          <w:szCs w:val="22"/>
        </w:rPr>
        <w:t>instructional goals, or center/program objectives?</w:t>
      </w:r>
    </w:p>
    <w:p w14:paraId="02FA45CC" w14:textId="261E785C" w:rsidR="00C66E11" w:rsidRPr="00CD209B" w:rsidRDefault="00C66E11" w:rsidP="0098071D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What were the outcomes?</w:t>
      </w:r>
    </w:p>
    <w:p w14:paraId="56544799" w14:textId="126504D9" w:rsidR="00C66E11" w:rsidRPr="00CD209B" w:rsidRDefault="00C66E11" w:rsidP="0098071D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What activities were completed?</w:t>
      </w:r>
    </w:p>
    <w:p w14:paraId="42E0A385" w14:textId="100895F0" w:rsidR="00C66E11" w:rsidRPr="00CD209B" w:rsidRDefault="00C66E11" w:rsidP="0098071D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What was the impact of any professional development activities you participated in on</w:t>
      </w:r>
      <w:r w:rsidR="0098071D" w:rsidRPr="00CD209B">
        <w:rPr>
          <w:rFonts w:ascii="Arial" w:hAnsi="Arial" w:cs="Arial"/>
          <w:sz w:val="22"/>
          <w:szCs w:val="22"/>
        </w:rPr>
        <w:t xml:space="preserve"> </w:t>
      </w:r>
      <w:r w:rsidRPr="00CD209B">
        <w:rPr>
          <w:rFonts w:ascii="Arial" w:hAnsi="Arial" w:cs="Arial"/>
          <w:sz w:val="22"/>
          <w:szCs w:val="22"/>
        </w:rPr>
        <w:t>the students, or the program/college?</w:t>
      </w:r>
    </w:p>
    <w:p w14:paraId="346CCED0" w14:textId="5DE71218" w:rsidR="00131D20" w:rsidRPr="00CD209B" w:rsidRDefault="00131D20" w:rsidP="0098071D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How</w:t>
      </w:r>
      <w:r w:rsidR="00FC6842" w:rsidRPr="00CD209B">
        <w:rPr>
          <w:rFonts w:ascii="Arial" w:hAnsi="Arial" w:cs="Arial"/>
          <w:sz w:val="22"/>
          <w:szCs w:val="22"/>
        </w:rPr>
        <w:t xml:space="preserve"> have you fulfilled the</w:t>
      </w:r>
      <w:r w:rsidR="00226C74" w:rsidRPr="00CD209B">
        <w:rPr>
          <w:rFonts w:ascii="Arial" w:hAnsi="Arial" w:cs="Arial"/>
          <w:sz w:val="22"/>
          <w:szCs w:val="22"/>
        </w:rPr>
        <w:t xml:space="preserve"> </w:t>
      </w:r>
      <w:r w:rsidR="001B2238" w:rsidRPr="00CD209B">
        <w:rPr>
          <w:rFonts w:ascii="Arial" w:hAnsi="Arial" w:cs="Arial"/>
          <w:sz w:val="22"/>
          <w:szCs w:val="22"/>
        </w:rPr>
        <w:t>performance</w:t>
      </w:r>
      <w:r w:rsidR="00FC6842" w:rsidRPr="00CD209B">
        <w:rPr>
          <w:rFonts w:ascii="Arial" w:hAnsi="Arial" w:cs="Arial"/>
          <w:sz w:val="22"/>
          <w:szCs w:val="22"/>
        </w:rPr>
        <w:t xml:space="preserve"> expectations </w:t>
      </w:r>
      <w:r w:rsidR="00F44DB2" w:rsidRPr="00CD209B">
        <w:rPr>
          <w:rFonts w:ascii="Arial" w:hAnsi="Arial" w:cs="Arial"/>
          <w:sz w:val="22"/>
          <w:szCs w:val="22"/>
        </w:rPr>
        <w:t xml:space="preserve">of a faculty member as </w:t>
      </w:r>
      <w:r w:rsidR="00FC6842" w:rsidRPr="00CD209B">
        <w:rPr>
          <w:rFonts w:ascii="Arial" w:hAnsi="Arial" w:cs="Arial"/>
          <w:sz w:val="22"/>
          <w:szCs w:val="22"/>
        </w:rPr>
        <w:t>outlined in your job description?</w:t>
      </w:r>
    </w:p>
    <w:p w14:paraId="517858E1" w14:textId="10F691D3" w:rsidR="003B3B23" w:rsidRDefault="003B3B23" w:rsidP="00BB0B75">
      <w:pPr>
        <w:rPr>
          <w:rFonts w:ascii="Arial" w:hAnsi="Arial" w:cs="Arial"/>
          <w:sz w:val="20"/>
          <w:szCs w:val="20"/>
        </w:rPr>
      </w:pPr>
    </w:p>
    <w:p w14:paraId="4BBBB186" w14:textId="77777777" w:rsidR="000F70E4" w:rsidRDefault="000F70E4">
      <w:pPr>
        <w:rPr>
          <w:rFonts w:ascii="Arial" w:hAnsi="Arial" w:cs="Arial"/>
        </w:rPr>
      </w:pPr>
    </w:p>
    <w:p w14:paraId="5E89D98D" w14:textId="657AACD6" w:rsidR="00293B4F" w:rsidRDefault="00293B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Overall Evaluation Rating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3585"/>
        <w:gridCol w:w="3346"/>
        <w:gridCol w:w="3686"/>
      </w:tblGrid>
      <w:tr w:rsidR="00293B4F" w14:paraId="5E89D990" w14:textId="77777777" w:rsidTr="000F70E4">
        <w:trPr>
          <w:trHeight w:val="369"/>
        </w:trPr>
        <w:tc>
          <w:tcPr>
            <w:tcW w:w="106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5E89D98F" w14:textId="50209104" w:rsidR="00293B4F" w:rsidRDefault="00293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check (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D6"/>
            </w:r>
            <w:r>
              <w:rPr>
                <w:rFonts w:ascii="Arial" w:hAnsi="Arial" w:cs="Arial"/>
                <w:sz w:val="22"/>
                <w:szCs w:val="22"/>
              </w:rPr>
              <w:t>) one box:</w:t>
            </w:r>
          </w:p>
        </w:tc>
      </w:tr>
      <w:tr w:rsidR="000659EF" w14:paraId="5E89D995" w14:textId="77777777" w:rsidTr="00CD209B">
        <w:trPr>
          <w:trHeight w:val="424"/>
        </w:trPr>
        <w:tc>
          <w:tcPr>
            <w:tcW w:w="35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9D991" w14:textId="77068127" w:rsidR="000659EF" w:rsidRDefault="00000000" w:rsidP="00762FB6">
            <w:pPr>
              <w:ind w:left="270" w:hanging="27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2"/>
                  <w:szCs w:val="22"/>
                </w:rPr>
                <w:id w:val="-17350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2C1B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A050B7">
              <w:rPr>
                <w:rFonts w:ascii="Arial" w:hAnsi="Arial" w:cs="Arial"/>
                <w:sz w:val="22"/>
                <w:szCs w:val="22"/>
              </w:rPr>
              <w:t xml:space="preserve"> Needs</w:t>
            </w:r>
            <w:r w:rsidR="00F11875">
              <w:rPr>
                <w:rFonts w:ascii="Arial" w:hAnsi="Arial" w:cs="Arial"/>
                <w:sz w:val="22"/>
                <w:szCs w:val="22"/>
              </w:rPr>
              <w:t xml:space="preserve"> Improvement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9D992" w14:textId="4F3D73BC" w:rsidR="000659EF" w:rsidRDefault="00000000" w:rsidP="00762FB6">
            <w:pPr>
              <w:ind w:left="216" w:hanging="216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2"/>
                  <w:szCs w:val="22"/>
                </w:rPr>
                <w:id w:val="-1204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FB6" w:rsidRPr="00E22C1B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762FB6" w:rsidRPr="00E22C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59EF">
              <w:rPr>
                <w:rFonts w:ascii="Arial" w:hAnsi="Arial" w:cs="Arial"/>
                <w:sz w:val="22"/>
                <w:szCs w:val="22"/>
              </w:rPr>
              <w:t>Commendable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9D993" w14:textId="1B615A1E" w:rsidR="000659EF" w:rsidRDefault="00000000" w:rsidP="00762FB6">
            <w:pPr>
              <w:ind w:left="252" w:hanging="252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2"/>
                  <w:szCs w:val="22"/>
                </w:rPr>
                <w:id w:val="-574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FB6" w:rsidRPr="00E22C1B">
                  <w:rPr>
                    <w:rFonts w:ascii="MS Gothic" w:eastAsia="MS Gothic" w:hAnsi="MS Gothic" w:cs="Arial" w:hint="eastAsia"/>
                    <w:b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762FB6" w:rsidRPr="00E22C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1875">
              <w:rPr>
                <w:rFonts w:ascii="Arial" w:hAnsi="Arial" w:cs="Arial"/>
                <w:sz w:val="22"/>
                <w:szCs w:val="22"/>
              </w:rPr>
              <w:t>Exemplary</w:t>
            </w:r>
          </w:p>
        </w:tc>
      </w:tr>
    </w:tbl>
    <w:p w14:paraId="5E89D996" w14:textId="0C6832E1" w:rsidR="00293B4F" w:rsidRDefault="00293B4F">
      <w:pPr>
        <w:rPr>
          <w:rFonts w:ascii="Arial" w:hAnsi="Arial" w:cs="Arial"/>
        </w:rPr>
      </w:pPr>
    </w:p>
    <w:p w14:paraId="5E89D997" w14:textId="3064F894" w:rsidR="00293B4F" w:rsidRDefault="00293B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Dean</w:t>
      </w:r>
      <w:r w:rsidR="00557941">
        <w:rPr>
          <w:rFonts w:ascii="Arial" w:hAnsi="Arial" w:cs="Arial"/>
          <w:b/>
          <w:u w:val="single"/>
        </w:rPr>
        <w:t>/Supervisor</w:t>
      </w:r>
      <w:r>
        <w:rPr>
          <w:rFonts w:ascii="Arial" w:hAnsi="Arial" w:cs="Arial"/>
          <w:b/>
          <w:u w:val="single"/>
        </w:rPr>
        <w:t>’s Narrative for the Rating (required)</w:t>
      </w:r>
    </w:p>
    <w:p w14:paraId="096BC93D" w14:textId="59A46067" w:rsidR="00DB1754" w:rsidRPr="00CD209B" w:rsidRDefault="00284003" w:rsidP="00CD209B">
      <w:pPr>
        <w:rPr>
          <w:rFonts w:ascii="Arial" w:hAnsi="Arial" w:cs="Arial"/>
          <w:b/>
          <w:sz w:val="32"/>
          <w:szCs w:val="32"/>
          <w:u w:val="single"/>
        </w:rPr>
      </w:pPr>
      <w:r w:rsidRPr="00CD20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1DBBF" wp14:editId="033DC877">
                <wp:simplePos x="0" y="0"/>
                <wp:positionH relativeFrom="column">
                  <wp:posOffset>-38100</wp:posOffset>
                </wp:positionH>
                <wp:positionV relativeFrom="paragraph">
                  <wp:posOffset>433705</wp:posOffset>
                </wp:positionV>
                <wp:extent cx="6775450" cy="349250"/>
                <wp:effectExtent l="0" t="0" r="25400" b="12700"/>
                <wp:wrapThrough wrapText="bothSides">
                  <wp:wrapPolygon edited="0">
                    <wp:start x="0" y="0"/>
                    <wp:lineTo x="0" y="21098"/>
                    <wp:lineTo x="21620" y="21098"/>
                    <wp:lineTo x="2162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3E2D9" w14:textId="77777777" w:rsidR="00284003" w:rsidRDefault="00284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1DBBF" id="Text Box 11" o:spid="_x0000_s1033" type="#_x0000_t202" style="position:absolute;margin-left:-3pt;margin-top:34.15pt;width:533.5pt;height: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" fillcolor="white [3201]" strokeweight=".5pt">
                <v:textbox style="mso-fit-shape-to-text:t">
                  <w:txbxContent>
                    <w:p w14:paraId="6263E2D9" w14:textId="77777777" w:rsidR="00284003" w:rsidRDefault="00284003"/>
                  </w:txbxContent>
                </v:textbox>
                <w10:wrap type="through"/>
              </v:shape>
            </w:pict>
          </mc:Fallback>
        </mc:AlternateContent>
      </w:r>
      <w:r w:rsidR="00DB1754" w:rsidRPr="00CD209B">
        <w:rPr>
          <w:rFonts w:ascii="Arial" w:hAnsi="Arial" w:cs="Arial"/>
          <w:sz w:val="22"/>
          <w:szCs w:val="22"/>
        </w:rPr>
        <w:t xml:space="preserve">The </w:t>
      </w:r>
      <w:r w:rsidR="00AD28A0" w:rsidRPr="00CD209B">
        <w:rPr>
          <w:rFonts w:ascii="Arial" w:hAnsi="Arial" w:cs="Arial"/>
          <w:sz w:val="22"/>
          <w:szCs w:val="22"/>
        </w:rPr>
        <w:t>d</w:t>
      </w:r>
      <w:r w:rsidR="00DB1754" w:rsidRPr="00CD209B">
        <w:rPr>
          <w:rFonts w:ascii="Arial" w:hAnsi="Arial" w:cs="Arial"/>
          <w:sz w:val="22"/>
          <w:szCs w:val="22"/>
        </w:rPr>
        <w:t xml:space="preserve">ean shall provide a summary of the </w:t>
      </w:r>
      <w:r w:rsidR="00AD28A0" w:rsidRPr="00CD209B">
        <w:rPr>
          <w:rFonts w:ascii="Arial" w:hAnsi="Arial" w:cs="Arial"/>
          <w:sz w:val="22"/>
          <w:szCs w:val="22"/>
        </w:rPr>
        <w:t>f</w:t>
      </w:r>
      <w:r w:rsidR="00DB1754" w:rsidRPr="00CD209B">
        <w:rPr>
          <w:rFonts w:ascii="Arial" w:hAnsi="Arial" w:cs="Arial"/>
          <w:sz w:val="22"/>
          <w:szCs w:val="22"/>
        </w:rPr>
        <w:t xml:space="preserve">aculty </w:t>
      </w:r>
      <w:r w:rsidR="00AD28A0" w:rsidRPr="00CD209B">
        <w:rPr>
          <w:rFonts w:ascii="Arial" w:hAnsi="Arial" w:cs="Arial"/>
          <w:sz w:val="22"/>
          <w:szCs w:val="22"/>
        </w:rPr>
        <w:t>m</w:t>
      </w:r>
      <w:r w:rsidR="00DB1754" w:rsidRPr="00CD209B">
        <w:rPr>
          <w:rFonts w:ascii="Arial" w:hAnsi="Arial" w:cs="Arial"/>
          <w:sz w:val="22"/>
          <w:szCs w:val="22"/>
        </w:rPr>
        <w:t xml:space="preserve">ember’s performance over the </w:t>
      </w:r>
      <w:r w:rsidRPr="00CD209B">
        <w:rPr>
          <w:rFonts w:ascii="Arial" w:hAnsi="Arial" w:cs="Arial"/>
          <w:sz w:val="22"/>
          <w:szCs w:val="22"/>
        </w:rPr>
        <w:t>academic</w:t>
      </w:r>
      <w:r w:rsidR="00DB1754" w:rsidRPr="00CD209B">
        <w:rPr>
          <w:rFonts w:ascii="Arial" w:hAnsi="Arial" w:cs="Arial"/>
          <w:sz w:val="22"/>
          <w:szCs w:val="22"/>
        </w:rPr>
        <w:t xml:space="preserve"> year</w:t>
      </w:r>
      <w:r w:rsidR="00977BB8" w:rsidRPr="00CD209B">
        <w:rPr>
          <w:rFonts w:ascii="Arial" w:hAnsi="Arial" w:cs="Arial"/>
          <w:sz w:val="22"/>
          <w:szCs w:val="22"/>
        </w:rPr>
        <w:t xml:space="preserve">. </w:t>
      </w:r>
      <w:r w:rsidR="00110330" w:rsidRPr="00CD209B">
        <w:rPr>
          <w:rFonts w:ascii="Arial" w:hAnsi="Arial" w:cs="Arial"/>
          <w:sz w:val="22"/>
          <w:szCs w:val="22"/>
        </w:rPr>
        <w:t>I</w:t>
      </w:r>
      <w:r w:rsidR="00DB1754" w:rsidRPr="00CD209B">
        <w:rPr>
          <w:rFonts w:ascii="Arial" w:hAnsi="Arial" w:cs="Arial"/>
          <w:sz w:val="22"/>
          <w:szCs w:val="22"/>
        </w:rPr>
        <w:t>nclude</w:t>
      </w:r>
      <w:r w:rsidR="00110330" w:rsidRPr="00CD209B">
        <w:rPr>
          <w:rFonts w:ascii="Arial" w:hAnsi="Arial" w:cs="Arial"/>
          <w:sz w:val="22"/>
          <w:szCs w:val="22"/>
        </w:rPr>
        <w:t xml:space="preserve"> the</w:t>
      </w:r>
      <w:r w:rsidR="00DB1754" w:rsidRPr="00CD209B">
        <w:rPr>
          <w:rFonts w:ascii="Arial" w:hAnsi="Arial" w:cs="Arial"/>
          <w:sz w:val="22"/>
          <w:szCs w:val="22"/>
        </w:rPr>
        <w:t xml:space="preserve"> </w:t>
      </w:r>
      <w:r w:rsidR="00110330" w:rsidRPr="00CD209B">
        <w:rPr>
          <w:rFonts w:ascii="Arial" w:hAnsi="Arial" w:cs="Arial"/>
          <w:sz w:val="22"/>
          <w:szCs w:val="22"/>
        </w:rPr>
        <w:t>f</w:t>
      </w:r>
      <w:r w:rsidR="00DB1754" w:rsidRPr="00CD209B">
        <w:rPr>
          <w:rFonts w:ascii="Arial" w:hAnsi="Arial" w:cs="Arial"/>
          <w:sz w:val="22"/>
          <w:szCs w:val="22"/>
        </w:rPr>
        <w:t xml:space="preserve">aculty </w:t>
      </w:r>
      <w:r w:rsidR="00110330" w:rsidRPr="00CD209B">
        <w:rPr>
          <w:rFonts w:ascii="Arial" w:hAnsi="Arial" w:cs="Arial"/>
          <w:sz w:val="22"/>
          <w:szCs w:val="22"/>
        </w:rPr>
        <w:t>m</w:t>
      </w:r>
      <w:r w:rsidR="00DB1754" w:rsidRPr="00CD209B">
        <w:rPr>
          <w:rFonts w:ascii="Arial" w:hAnsi="Arial" w:cs="Arial"/>
          <w:sz w:val="22"/>
          <w:szCs w:val="22"/>
        </w:rPr>
        <w:t>ember’s strengths and any remediation for areas for improvement</w:t>
      </w:r>
      <w:r w:rsidR="00294CF7" w:rsidRPr="00CD209B">
        <w:rPr>
          <w:rFonts w:ascii="Arial" w:hAnsi="Arial" w:cs="Arial"/>
          <w:sz w:val="22"/>
          <w:szCs w:val="22"/>
        </w:rPr>
        <w:t xml:space="preserve">. </w:t>
      </w:r>
    </w:p>
    <w:p w14:paraId="5E89D99C" w14:textId="77777777" w:rsidR="00293B4F" w:rsidRDefault="00293B4F">
      <w:pPr>
        <w:rPr>
          <w:rFonts w:ascii="Arial" w:hAnsi="Arial" w:cs="Arial"/>
        </w:rPr>
      </w:pPr>
    </w:p>
    <w:p w14:paraId="5E89D99E" w14:textId="4C9462B6" w:rsidR="00293B4F" w:rsidRDefault="00293B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Faculty Member’s Response (optional)</w:t>
      </w:r>
    </w:p>
    <w:p w14:paraId="697E1769" w14:textId="797117B0" w:rsidR="00284003" w:rsidRPr="00CD209B" w:rsidRDefault="00284003" w:rsidP="00284003">
      <w:p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 xml:space="preserve">The </w:t>
      </w:r>
      <w:r w:rsidR="005908F2" w:rsidRPr="00CD209B">
        <w:rPr>
          <w:rFonts w:ascii="Arial" w:hAnsi="Arial" w:cs="Arial"/>
          <w:sz w:val="22"/>
          <w:szCs w:val="22"/>
        </w:rPr>
        <w:t>f</w:t>
      </w:r>
      <w:r w:rsidRPr="00CD209B">
        <w:rPr>
          <w:rFonts w:ascii="Arial" w:hAnsi="Arial" w:cs="Arial"/>
          <w:sz w:val="22"/>
          <w:szCs w:val="22"/>
        </w:rPr>
        <w:t xml:space="preserve">aculty </w:t>
      </w:r>
      <w:r w:rsidR="005908F2" w:rsidRPr="00CD209B">
        <w:rPr>
          <w:rFonts w:ascii="Arial" w:hAnsi="Arial" w:cs="Arial"/>
          <w:sz w:val="22"/>
          <w:szCs w:val="22"/>
        </w:rPr>
        <w:t>m</w:t>
      </w:r>
      <w:r w:rsidRPr="00CD209B">
        <w:rPr>
          <w:rFonts w:ascii="Arial" w:hAnsi="Arial" w:cs="Arial"/>
          <w:sz w:val="22"/>
          <w:szCs w:val="22"/>
        </w:rPr>
        <w:t xml:space="preserve">ember </w:t>
      </w:r>
      <w:proofErr w:type="gramStart"/>
      <w:r w:rsidRPr="00CD209B">
        <w:rPr>
          <w:rFonts w:ascii="Arial" w:hAnsi="Arial" w:cs="Arial"/>
          <w:sz w:val="22"/>
          <w:szCs w:val="22"/>
        </w:rPr>
        <w:t>has the opportunity to</w:t>
      </w:r>
      <w:proofErr w:type="gramEnd"/>
      <w:r w:rsidRPr="00CD209B">
        <w:rPr>
          <w:rFonts w:ascii="Arial" w:hAnsi="Arial" w:cs="Arial"/>
          <w:sz w:val="22"/>
          <w:szCs w:val="22"/>
        </w:rPr>
        <w:t xml:space="preserve"> respond to the formal </w:t>
      </w:r>
      <w:r w:rsidR="00A46629" w:rsidRPr="00CD209B">
        <w:rPr>
          <w:rFonts w:ascii="Arial" w:hAnsi="Arial" w:cs="Arial"/>
          <w:sz w:val="22"/>
          <w:szCs w:val="22"/>
        </w:rPr>
        <w:t>evaluation for</w:t>
      </w:r>
      <w:r w:rsidRPr="00CD209B">
        <w:rPr>
          <w:rFonts w:ascii="Arial" w:hAnsi="Arial" w:cs="Arial"/>
          <w:sz w:val="22"/>
          <w:szCs w:val="22"/>
        </w:rPr>
        <w:t xml:space="preserve"> the record.</w:t>
      </w:r>
    </w:p>
    <w:p w14:paraId="1063CCE2" w14:textId="34853D75" w:rsidR="00284003" w:rsidRDefault="0028400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38858" wp14:editId="0DEBD23F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6775450" cy="298450"/>
                <wp:effectExtent l="0" t="0" r="25400" b="12700"/>
                <wp:wrapThrough wrapText="bothSides">
                  <wp:wrapPolygon edited="0">
                    <wp:start x="0" y="0"/>
                    <wp:lineTo x="0" y="21098"/>
                    <wp:lineTo x="21620" y="21098"/>
                    <wp:lineTo x="2162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CEBF3" w14:textId="77777777" w:rsidR="00284003" w:rsidRDefault="00284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38858" id="Text Box 12" o:spid="_x0000_s1034" type="#_x0000_t202" style="position:absolute;margin-left:-2.25pt;margin-top:1.8pt;width:533.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" fillcolor="white [3201]" strokeweight=".5pt">
                <v:textbox style="mso-fit-shape-to-text:t">
                  <w:txbxContent>
                    <w:p w14:paraId="618CEBF3" w14:textId="77777777" w:rsidR="00284003" w:rsidRDefault="00284003"/>
                  </w:txbxContent>
                </v:textbox>
                <w10:wrap type="through"/>
              </v:shape>
            </w:pict>
          </mc:Fallback>
        </mc:AlternateContent>
      </w:r>
    </w:p>
    <w:p w14:paraId="1C2180FC" w14:textId="126A89A9" w:rsidR="005E319A" w:rsidRPr="00CD209B" w:rsidRDefault="0064198B" w:rsidP="005E319A">
      <w:pPr>
        <w:rPr>
          <w:rFonts w:ascii="Arial" w:hAnsi="Arial" w:cs="Arial"/>
          <w:sz w:val="22"/>
          <w:szCs w:val="22"/>
        </w:rPr>
      </w:pPr>
      <w:r w:rsidRPr="00CD209B">
        <w:rPr>
          <w:rFonts w:ascii="Arial" w:hAnsi="Arial" w:cs="Arial"/>
          <w:sz w:val="22"/>
          <w:szCs w:val="22"/>
        </w:rPr>
        <w:t>I have reviewed this appraisal and have been given the opportunity to discuss it with my supervisor</w:t>
      </w:r>
      <w:r w:rsidR="000F47CD" w:rsidRPr="00CD209B">
        <w:rPr>
          <w:rFonts w:ascii="Arial" w:hAnsi="Arial" w:cs="Arial"/>
          <w:sz w:val="22"/>
          <w:szCs w:val="22"/>
        </w:rPr>
        <w:t>. A final copy wi</w:t>
      </w:r>
      <w:r w:rsidR="00AB63F5" w:rsidRPr="00CD209B">
        <w:rPr>
          <w:rFonts w:ascii="Arial" w:hAnsi="Arial" w:cs="Arial"/>
          <w:sz w:val="22"/>
          <w:szCs w:val="22"/>
        </w:rPr>
        <w:t>ll</w:t>
      </w:r>
      <w:r w:rsidR="000F47CD" w:rsidRPr="00CD209B">
        <w:rPr>
          <w:rFonts w:ascii="Arial" w:hAnsi="Arial" w:cs="Arial"/>
          <w:sz w:val="22"/>
          <w:szCs w:val="22"/>
        </w:rPr>
        <w:t xml:space="preserve"> be forwarded by the </w:t>
      </w:r>
      <w:r w:rsidR="00AB63F5" w:rsidRPr="00CD209B">
        <w:rPr>
          <w:rFonts w:ascii="Arial" w:hAnsi="Arial" w:cs="Arial"/>
          <w:sz w:val="22"/>
          <w:szCs w:val="22"/>
        </w:rPr>
        <w:t>d</w:t>
      </w:r>
      <w:r w:rsidR="000F47CD" w:rsidRPr="00CD209B">
        <w:rPr>
          <w:rFonts w:ascii="Arial" w:hAnsi="Arial" w:cs="Arial"/>
          <w:sz w:val="22"/>
          <w:szCs w:val="22"/>
        </w:rPr>
        <w:t>ean</w:t>
      </w:r>
      <w:r w:rsidR="00AF1E2D" w:rsidRPr="00CD209B">
        <w:rPr>
          <w:rFonts w:ascii="Arial" w:hAnsi="Arial" w:cs="Arial"/>
          <w:sz w:val="22"/>
          <w:szCs w:val="22"/>
        </w:rPr>
        <w:t>/supervisor</w:t>
      </w:r>
      <w:r w:rsidR="000F47CD" w:rsidRPr="00CD209B">
        <w:rPr>
          <w:rFonts w:ascii="Arial" w:hAnsi="Arial" w:cs="Arial"/>
          <w:sz w:val="22"/>
          <w:szCs w:val="22"/>
        </w:rPr>
        <w:t xml:space="preserve"> to the </w:t>
      </w:r>
      <w:r w:rsidR="00AB63F5" w:rsidRPr="00CD209B">
        <w:rPr>
          <w:rFonts w:ascii="Arial" w:hAnsi="Arial" w:cs="Arial"/>
          <w:sz w:val="22"/>
          <w:szCs w:val="22"/>
        </w:rPr>
        <w:t>f</w:t>
      </w:r>
      <w:r w:rsidR="000F47CD" w:rsidRPr="00CD209B">
        <w:rPr>
          <w:rFonts w:ascii="Arial" w:hAnsi="Arial" w:cs="Arial"/>
          <w:sz w:val="22"/>
          <w:szCs w:val="22"/>
        </w:rPr>
        <w:t xml:space="preserve">aculty </w:t>
      </w:r>
      <w:r w:rsidR="00AB63F5" w:rsidRPr="00CD209B">
        <w:rPr>
          <w:rFonts w:ascii="Arial" w:hAnsi="Arial" w:cs="Arial"/>
          <w:sz w:val="22"/>
          <w:szCs w:val="22"/>
        </w:rPr>
        <w:t>m</w:t>
      </w:r>
      <w:r w:rsidR="000F47CD" w:rsidRPr="00CD209B">
        <w:rPr>
          <w:rFonts w:ascii="Arial" w:hAnsi="Arial" w:cs="Arial"/>
          <w:sz w:val="22"/>
          <w:szCs w:val="22"/>
        </w:rPr>
        <w:t xml:space="preserve">ember and Human Resources. </w:t>
      </w:r>
      <w:r w:rsidRPr="00CD209B">
        <w:rPr>
          <w:rFonts w:ascii="Arial" w:hAnsi="Arial" w:cs="Arial"/>
          <w:sz w:val="22"/>
          <w:szCs w:val="22"/>
        </w:rPr>
        <w:t xml:space="preserve"> </w:t>
      </w:r>
    </w:p>
    <w:p w14:paraId="1F9A2252" w14:textId="77777777" w:rsidR="005E319A" w:rsidRDefault="005E319A" w:rsidP="005E319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242"/>
        <w:gridCol w:w="4043"/>
        <w:gridCol w:w="273"/>
        <w:gridCol w:w="2158"/>
      </w:tblGrid>
      <w:tr w:rsidR="005E319A" w14:paraId="5DAEDE32" w14:textId="77777777" w:rsidTr="00993608">
        <w:tc>
          <w:tcPr>
            <w:tcW w:w="4074" w:type="dxa"/>
            <w:tcBorders>
              <w:bottom w:val="single" w:sz="12" w:space="0" w:color="auto"/>
            </w:tcBorders>
          </w:tcPr>
          <w:p w14:paraId="77237276" w14:textId="77777777" w:rsidR="005E319A" w:rsidRDefault="005E319A" w:rsidP="0099360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14:paraId="25EB0E6E" w14:textId="77777777" w:rsidR="005E319A" w:rsidRDefault="005E319A" w:rsidP="00993608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tcBorders>
              <w:bottom w:val="single" w:sz="12" w:space="0" w:color="auto"/>
            </w:tcBorders>
          </w:tcPr>
          <w:p w14:paraId="45956BA6" w14:textId="77777777" w:rsidR="005E319A" w:rsidRDefault="005E319A" w:rsidP="0099360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04FA968" w14:textId="77777777" w:rsidR="005E319A" w:rsidRDefault="005E319A" w:rsidP="00993608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5B22B60C" w14:textId="77777777" w:rsidR="005E319A" w:rsidRDefault="005E319A" w:rsidP="00993608">
            <w:pPr>
              <w:rPr>
                <w:rFonts w:ascii="Arial" w:hAnsi="Arial" w:cs="Arial"/>
              </w:rPr>
            </w:pPr>
          </w:p>
        </w:tc>
      </w:tr>
      <w:tr w:rsidR="005E319A" w:rsidRPr="00CD209B" w14:paraId="38ED16D3" w14:textId="77777777" w:rsidTr="00993608">
        <w:tc>
          <w:tcPr>
            <w:tcW w:w="4074" w:type="dxa"/>
            <w:tcBorders>
              <w:top w:val="single" w:sz="12" w:space="0" w:color="auto"/>
            </w:tcBorders>
          </w:tcPr>
          <w:p w14:paraId="188F1D53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Faculty Print Name</w:t>
            </w:r>
          </w:p>
        </w:tc>
        <w:tc>
          <w:tcPr>
            <w:tcW w:w="242" w:type="dxa"/>
          </w:tcPr>
          <w:p w14:paraId="4564C7FA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</w:tcPr>
          <w:p w14:paraId="46589EF5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 xml:space="preserve">Faculty Signature </w:t>
            </w:r>
          </w:p>
        </w:tc>
        <w:tc>
          <w:tcPr>
            <w:tcW w:w="273" w:type="dxa"/>
          </w:tcPr>
          <w:p w14:paraId="50D6EE60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6083BCC1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A9166E7" w14:textId="77777777" w:rsidR="005E319A" w:rsidRPr="00CD209B" w:rsidRDefault="005E319A" w:rsidP="005E31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242"/>
        <w:gridCol w:w="4043"/>
        <w:gridCol w:w="273"/>
        <w:gridCol w:w="2158"/>
      </w:tblGrid>
      <w:tr w:rsidR="005E319A" w:rsidRPr="00CD209B" w14:paraId="58298929" w14:textId="77777777" w:rsidTr="00993608">
        <w:tc>
          <w:tcPr>
            <w:tcW w:w="4074" w:type="dxa"/>
            <w:tcBorders>
              <w:bottom w:val="single" w:sz="12" w:space="0" w:color="auto"/>
            </w:tcBorders>
          </w:tcPr>
          <w:p w14:paraId="3725AC59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" w:type="dxa"/>
          </w:tcPr>
          <w:p w14:paraId="3B5192B2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bottom w:val="single" w:sz="12" w:space="0" w:color="auto"/>
            </w:tcBorders>
          </w:tcPr>
          <w:p w14:paraId="437591A1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</w:tcPr>
          <w:p w14:paraId="10609499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64317384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19A" w:rsidRPr="00CD209B" w14:paraId="557E76F2" w14:textId="77777777" w:rsidTr="00993608">
        <w:tc>
          <w:tcPr>
            <w:tcW w:w="4074" w:type="dxa"/>
            <w:tcBorders>
              <w:top w:val="single" w:sz="12" w:space="0" w:color="auto"/>
            </w:tcBorders>
          </w:tcPr>
          <w:p w14:paraId="4C7FCD8C" w14:textId="3327F33E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Dean</w:t>
            </w:r>
            <w:r w:rsidR="00557941" w:rsidRPr="00CD209B">
              <w:rPr>
                <w:rFonts w:ascii="Arial" w:hAnsi="Arial" w:cs="Arial"/>
                <w:sz w:val="22"/>
                <w:szCs w:val="22"/>
              </w:rPr>
              <w:t>/Supervisor</w:t>
            </w:r>
            <w:r w:rsidRPr="00CD209B">
              <w:rPr>
                <w:rFonts w:ascii="Arial" w:hAnsi="Arial" w:cs="Arial"/>
                <w:sz w:val="22"/>
                <w:szCs w:val="22"/>
              </w:rPr>
              <w:t xml:space="preserve"> Print Name</w:t>
            </w:r>
          </w:p>
        </w:tc>
        <w:tc>
          <w:tcPr>
            <w:tcW w:w="242" w:type="dxa"/>
          </w:tcPr>
          <w:p w14:paraId="5DFD6407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</w:tcPr>
          <w:p w14:paraId="5CF33729" w14:textId="70135E7F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Dean</w:t>
            </w:r>
            <w:r w:rsidR="00557941" w:rsidRPr="00CD209B">
              <w:rPr>
                <w:rFonts w:ascii="Arial" w:hAnsi="Arial" w:cs="Arial"/>
                <w:sz w:val="22"/>
                <w:szCs w:val="22"/>
              </w:rPr>
              <w:t>/Supervisor</w:t>
            </w:r>
            <w:r w:rsidRPr="00CD209B">
              <w:rPr>
                <w:rFonts w:ascii="Arial" w:hAnsi="Arial" w:cs="Arial"/>
                <w:sz w:val="22"/>
                <w:szCs w:val="22"/>
              </w:rPr>
              <w:t xml:space="preserve"> Signature </w:t>
            </w:r>
          </w:p>
        </w:tc>
        <w:tc>
          <w:tcPr>
            <w:tcW w:w="273" w:type="dxa"/>
          </w:tcPr>
          <w:p w14:paraId="7997F8D5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5631F485" w14:textId="77777777" w:rsidR="005E319A" w:rsidRPr="00CD209B" w:rsidRDefault="005E319A" w:rsidP="00993608">
            <w:pPr>
              <w:rPr>
                <w:rFonts w:ascii="Arial" w:hAnsi="Arial" w:cs="Arial"/>
                <w:sz w:val="22"/>
                <w:szCs w:val="22"/>
              </w:rPr>
            </w:pPr>
            <w:r w:rsidRPr="00CD20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5E89D9B9" w14:textId="1F823E51" w:rsidR="00293B4F" w:rsidRDefault="00293B4F" w:rsidP="00DB1754">
      <w:pPr>
        <w:rPr>
          <w:rFonts w:ascii="Arial" w:hAnsi="Arial" w:cs="Arial"/>
          <w:b/>
        </w:rPr>
      </w:pPr>
    </w:p>
    <w:sectPr w:rsidR="00293B4F" w:rsidSect="005C6BC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35AB" w14:textId="77777777" w:rsidR="00CB5AD8" w:rsidRDefault="00CB5AD8">
      <w:r>
        <w:separator/>
      </w:r>
    </w:p>
  </w:endnote>
  <w:endnote w:type="continuationSeparator" w:id="0">
    <w:p w14:paraId="708B0D62" w14:textId="77777777" w:rsidR="00CB5AD8" w:rsidRDefault="00CB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70BC" w14:textId="4D40BFAD" w:rsidR="000879C2" w:rsidRPr="00CD209B" w:rsidRDefault="000879C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CD209B">
      <w:rPr>
        <w:rFonts w:ascii="Arial" w:hAnsi="Arial" w:cs="Arial"/>
        <w:spacing w:val="-3"/>
        <w:sz w:val="20"/>
        <w:szCs w:val="20"/>
      </w:rPr>
      <w:t xml:space="preserve">Revised </w:t>
    </w:r>
    <w:r w:rsidR="00CD209B" w:rsidRPr="00CD209B">
      <w:rPr>
        <w:rFonts w:ascii="Arial" w:hAnsi="Arial" w:cs="Arial"/>
        <w:spacing w:val="-3"/>
        <w:sz w:val="20"/>
        <w:szCs w:val="20"/>
      </w:rPr>
      <w:t>07/28/22</w:t>
    </w:r>
    <w:r w:rsidRPr="00CD209B">
      <w:rPr>
        <w:rFonts w:ascii="Arial" w:hAnsi="Arial" w:cs="Arial"/>
        <w:spacing w:val="-3"/>
        <w:sz w:val="20"/>
        <w:szCs w:val="20"/>
      </w:rPr>
      <w:tab/>
    </w:r>
    <w:r w:rsidR="00CD209B" w:rsidRPr="00CD209B">
      <w:rPr>
        <w:rFonts w:ascii="Arial" w:hAnsi="Arial" w:cs="Arial"/>
        <w:spacing w:val="-3"/>
        <w:sz w:val="20"/>
        <w:szCs w:val="20"/>
      </w:rPr>
      <w:tab/>
    </w:r>
    <w:r w:rsidR="00CD209B"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Style w:val="PageNumber"/>
        <w:rFonts w:ascii="Arial" w:hAnsi="Arial" w:cs="Arial"/>
        <w:sz w:val="20"/>
        <w:szCs w:val="20"/>
      </w:rPr>
      <w:fldChar w:fldCharType="begin"/>
    </w:r>
    <w:r w:rsidRPr="00CD209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D209B">
      <w:rPr>
        <w:rStyle w:val="PageNumber"/>
        <w:rFonts w:ascii="Arial" w:hAnsi="Arial" w:cs="Arial"/>
        <w:sz w:val="20"/>
        <w:szCs w:val="20"/>
      </w:rPr>
      <w:fldChar w:fldCharType="separate"/>
    </w:r>
    <w:r w:rsidRPr="00CD209B">
      <w:rPr>
        <w:rStyle w:val="PageNumber"/>
        <w:rFonts w:ascii="Arial" w:hAnsi="Arial" w:cs="Arial"/>
        <w:noProof/>
        <w:sz w:val="20"/>
        <w:szCs w:val="20"/>
      </w:rPr>
      <w:t>7</w:t>
    </w:r>
    <w:r w:rsidRPr="00CD20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F636" w14:textId="59558F11" w:rsidR="000879C2" w:rsidRPr="00CD209B" w:rsidRDefault="00CD209B" w:rsidP="00CD209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CD209B">
      <w:rPr>
        <w:rFonts w:ascii="Arial" w:hAnsi="Arial" w:cs="Arial"/>
        <w:spacing w:val="-3"/>
        <w:sz w:val="20"/>
        <w:szCs w:val="20"/>
      </w:rPr>
      <w:t>Revised 07/28/22</w:t>
    </w:r>
    <w:r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Style w:val="PageNumber"/>
        <w:rFonts w:ascii="Arial" w:hAnsi="Arial" w:cs="Arial"/>
        <w:sz w:val="20"/>
        <w:szCs w:val="20"/>
      </w:rPr>
      <w:fldChar w:fldCharType="begin"/>
    </w:r>
    <w:r w:rsidRPr="00CD209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D209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CD20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DF39" w14:textId="77777777" w:rsidR="000879C2" w:rsidRDefault="000879C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Black" w:hAnsi="Arial Black"/>
      </w:rPr>
    </w:pPr>
    <w:r>
      <w:rPr>
        <w:rFonts w:ascii="Arial Black" w:hAnsi="Arial Black"/>
        <w:spacing w:val="-3"/>
      </w:rPr>
      <w:t>Revised 03/03/22</w:t>
    </w:r>
    <w:r>
      <w:rPr>
        <w:rFonts w:ascii="Arial Black" w:hAnsi="Arial Black"/>
        <w:spacing w:val="-3"/>
      </w:rPr>
      <w:tab/>
    </w:r>
    <w:r>
      <w:rPr>
        <w:rStyle w:val="PageNumber"/>
        <w:rFonts w:ascii="Arial Black" w:hAnsi="Arial Black"/>
      </w:rPr>
      <w:fldChar w:fldCharType="begin"/>
    </w:r>
    <w:r>
      <w:rPr>
        <w:rStyle w:val="PageNumber"/>
        <w:rFonts w:ascii="Arial Black" w:hAnsi="Arial Black"/>
      </w:rPr>
      <w:instrText xml:space="preserve"> PAGE </w:instrText>
    </w:r>
    <w:r>
      <w:rPr>
        <w:rStyle w:val="PageNumber"/>
        <w:rFonts w:ascii="Arial Black" w:hAnsi="Arial Black"/>
      </w:rPr>
      <w:fldChar w:fldCharType="separate"/>
    </w:r>
    <w:r>
      <w:rPr>
        <w:rStyle w:val="PageNumber"/>
        <w:rFonts w:ascii="Arial Black" w:hAnsi="Arial Black"/>
        <w:noProof/>
      </w:rPr>
      <w:t>7</w:t>
    </w:r>
    <w:r>
      <w:rPr>
        <w:rStyle w:val="PageNumber"/>
        <w:rFonts w:ascii="Arial Black" w:hAnsi="Arial Blac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A152" w14:textId="26F2A2A2" w:rsidR="000879C2" w:rsidRPr="00CD209B" w:rsidRDefault="00CD209B" w:rsidP="00CD209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CD209B">
      <w:rPr>
        <w:rFonts w:ascii="Arial" w:hAnsi="Arial" w:cs="Arial"/>
        <w:spacing w:val="-3"/>
        <w:sz w:val="20"/>
        <w:szCs w:val="20"/>
      </w:rPr>
      <w:t>Revised 07/28/22</w:t>
    </w:r>
    <w:r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Fonts w:ascii="Arial" w:hAnsi="Arial" w:cs="Arial"/>
        <w:spacing w:val="-3"/>
        <w:sz w:val="20"/>
        <w:szCs w:val="20"/>
      </w:rPr>
      <w:tab/>
    </w:r>
    <w:r w:rsidRPr="00CD209B">
      <w:rPr>
        <w:rStyle w:val="PageNumber"/>
        <w:rFonts w:ascii="Arial" w:hAnsi="Arial" w:cs="Arial"/>
        <w:sz w:val="20"/>
        <w:szCs w:val="20"/>
      </w:rPr>
      <w:fldChar w:fldCharType="begin"/>
    </w:r>
    <w:r w:rsidRPr="00CD209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D209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CD20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5531" w14:textId="77777777" w:rsidR="00CB5AD8" w:rsidRDefault="00CB5AD8">
      <w:r>
        <w:separator/>
      </w:r>
    </w:p>
  </w:footnote>
  <w:footnote w:type="continuationSeparator" w:id="0">
    <w:p w14:paraId="6EF31CE2" w14:textId="77777777" w:rsidR="00CB5AD8" w:rsidRDefault="00CB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632"/>
    </w:tblGrid>
    <w:tr w:rsidR="000879C2" w14:paraId="5C14A73F" w14:textId="77777777" w:rsidTr="008E0D18">
      <w:tc>
        <w:tcPr>
          <w:tcW w:w="1063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pct20" w:color="auto" w:fill="auto"/>
        </w:tcPr>
        <w:p w14:paraId="3BC09286" w14:textId="352E5A5A" w:rsidR="000879C2" w:rsidRPr="006235BD" w:rsidRDefault="000879C2">
          <w:pPr>
            <w:suppressAutoHyphens/>
            <w:spacing w:before="90"/>
            <w:rPr>
              <w:rFonts w:ascii="Arial" w:hAnsi="Arial" w:cs="Arial"/>
              <w:b/>
              <w:bCs/>
              <w:spacing w:val="-3"/>
            </w:rPr>
          </w:pPr>
          <w:r w:rsidRPr="006235BD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6192" behindDoc="0" locked="0" layoutInCell="1" allowOverlap="1" wp14:anchorId="1338CB03" wp14:editId="04D0E665">
                <wp:simplePos x="0" y="0"/>
                <wp:positionH relativeFrom="column">
                  <wp:posOffset>4922129</wp:posOffset>
                </wp:positionH>
                <wp:positionV relativeFrom="paragraph">
                  <wp:posOffset>195</wp:posOffset>
                </wp:positionV>
                <wp:extent cx="1717040" cy="528955"/>
                <wp:effectExtent l="0" t="0" r="0" b="4445"/>
                <wp:wrapThrough wrapText="bothSides">
                  <wp:wrapPolygon edited="0">
                    <wp:start x="959" y="0"/>
                    <wp:lineTo x="479" y="7001"/>
                    <wp:lineTo x="240" y="14002"/>
                    <wp:lineTo x="1917" y="19448"/>
                    <wp:lineTo x="2157" y="21004"/>
                    <wp:lineTo x="4314" y="21004"/>
                    <wp:lineTo x="21328" y="19448"/>
                    <wp:lineTo x="21328" y="4667"/>
                    <wp:lineTo x="19891" y="3890"/>
                    <wp:lineTo x="2157" y="0"/>
                    <wp:lineTo x="959" y="0"/>
                  </wp:wrapPolygon>
                </wp:wrapThrough>
                <wp:docPr id="18" name="Picture 18" descr="M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C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35BD">
            <w:rPr>
              <w:rFonts w:ascii="Arial" w:hAnsi="Arial" w:cs="Arial"/>
              <w:b/>
              <w:bCs/>
              <w:spacing w:val="-3"/>
            </w:rPr>
            <w:t>Regular and Limited Faculty Performance Plan/Evaluation</w:t>
          </w:r>
        </w:p>
        <w:p w14:paraId="65C1EFAD" w14:textId="77777777" w:rsidR="000879C2" w:rsidRDefault="000879C2" w:rsidP="002E4447">
          <w:pPr>
            <w:suppressAutoHyphens/>
            <w:spacing w:before="90"/>
            <w:rPr>
              <w:rFonts w:ascii="Arial Black" w:hAnsi="Arial Black"/>
              <w:spacing w:val="-3"/>
            </w:rPr>
          </w:pPr>
          <w:r w:rsidRPr="006235BD">
            <w:rPr>
              <w:rFonts w:ascii="Arial" w:hAnsi="Arial" w:cs="Arial"/>
              <w:b/>
              <w:bCs/>
              <w:spacing w:val="-3"/>
            </w:rPr>
            <w:t xml:space="preserve">Faculty Evaluation Policy </w:t>
          </w:r>
          <w:hyperlink r:id="rId2" w:history="1">
            <w:r w:rsidRPr="006235BD">
              <w:rPr>
                <w:rStyle w:val="Hyperlink"/>
                <w:rFonts w:ascii="Arial" w:hAnsi="Arial" w:cs="Arial"/>
                <w:b/>
                <w:bCs/>
                <w:spacing w:val="-3"/>
              </w:rPr>
              <w:t>SP 3-31</w:t>
            </w:r>
          </w:hyperlink>
        </w:p>
      </w:tc>
    </w:tr>
  </w:tbl>
  <w:p w14:paraId="1F610F34" w14:textId="63B87498" w:rsidR="000879C2" w:rsidRDefault="000879C2" w:rsidP="003410B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5B4A" w14:textId="27FD1196" w:rsidR="004816AA" w:rsidRDefault="00481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D0E6" w14:textId="4851CB9E" w:rsidR="004816AA" w:rsidRDefault="00481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632"/>
    </w:tblGrid>
    <w:tr w:rsidR="000879C2" w14:paraId="0B2B71E9" w14:textId="77777777" w:rsidTr="008E0D18">
      <w:tc>
        <w:tcPr>
          <w:tcW w:w="1063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pct20" w:color="auto" w:fill="auto"/>
        </w:tcPr>
        <w:p w14:paraId="6DCC4CEE" w14:textId="77777777" w:rsidR="00CD209B" w:rsidRPr="006235BD" w:rsidRDefault="00CD209B" w:rsidP="00CD209B">
          <w:pPr>
            <w:suppressAutoHyphens/>
            <w:spacing w:before="90"/>
            <w:rPr>
              <w:rFonts w:ascii="Arial" w:hAnsi="Arial" w:cs="Arial"/>
              <w:b/>
              <w:bCs/>
              <w:spacing w:val="-3"/>
            </w:rPr>
          </w:pPr>
          <w:r w:rsidRPr="006235BD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64384" behindDoc="0" locked="0" layoutInCell="1" allowOverlap="1" wp14:anchorId="6E386BAE" wp14:editId="0587ECA6">
                <wp:simplePos x="0" y="0"/>
                <wp:positionH relativeFrom="column">
                  <wp:posOffset>4922129</wp:posOffset>
                </wp:positionH>
                <wp:positionV relativeFrom="paragraph">
                  <wp:posOffset>195</wp:posOffset>
                </wp:positionV>
                <wp:extent cx="1717040" cy="528955"/>
                <wp:effectExtent l="0" t="0" r="0" b="4445"/>
                <wp:wrapThrough wrapText="bothSides">
                  <wp:wrapPolygon edited="0">
                    <wp:start x="959" y="0"/>
                    <wp:lineTo x="479" y="7001"/>
                    <wp:lineTo x="240" y="14002"/>
                    <wp:lineTo x="1917" y="19448"/>
                    <wp:lineTo x="2157" y="21004"/>
                    <wp:lineTo x="4314" y="21004"/>
                    <wp:lineTo x="21328" y="19448"/>
                    <wp:lineTo x="21328" y="4667"/>
                    <wp:lineTo x="19891" y="3890"/>
                    <wp:lineTo x="2157" y="0"/>
                    <wp:lineTo x="959" y="0"/>
                  </wp:wrapPolygon>
                </wp:wrapThrough>
                <wp:docPr id="19" name="Picture 19" descr="M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C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35BD">
            <w:rPr>
              <w:rFonts w:ascii="Arial" w:hAnsi="Arial" w:cs="Arial"/>
              <w:b/>
              <w:bCs/>
              <w:spacing w:val="-3"/>
            </w:rPr>
            <w:t>Regular and Limited Faculty Performance Plan/Evaluation</w:t>
          </w:r>
        </w:p>
        <w:p w14:paraId="46D24199" w14:textId="51B02997" w:rsidR="000879C2" w:rsidRDefault="00CD209B" w:rsidP="00CD209B">
          <w:pPr>
            <w:suppressAutoHyphens/>
            <w:spacing w:before="90"/>
            <w:rPr>
              <w:rFonts w:ascii="Arial Black" w:hAnsi="Arial Black"/>
              <w:spacing w:val="-3"/>
            </w:rPr>
          </w:pPr>
          <w:r w:rsidRPr="006235BD">
            <w:rPr>
              <w:rFonts w:ascii="Arial" w:hAnsi="Arial" w:cs="Arial"/>
              <w:b/>
              <w:bCs/>
              <w:spacing w:val="-3"/>
            </w:rPr>
            <w:t xml:space="preserve">Faculty Evaluation Policy </w:t>
          </w:r>
          <w:hyperlink r:id="rId2" w:history="1">
            <w:r w:rsidRPr="006235BD">
              <w:rPr>
                <w:rStyle w:val="Hyperlink"/>
                <w:rFonts w:ascii="Arial" w:hAnsi="Arial" w:cs="Arial"/>
                <w:b/>
                <w:bCs/>
                <w:spacing w:val="-3"/>
              </w:rPr>
              <w:t>SP 3-31</w:t>
            </w:r>
          </w:hyperlink>
        </w:p>
      </w:tc>
    </w:tr>
  </w:tbl>
  <w:p w14:paraId="1CBDBDA1" w14:textId="04FD51A1" w:rsidR="000879C2" w:rsidRDefault="000879C2" w:rsidP="003410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8CF4" w14:textId="365DD219" w:rsidR="004816AA" w:rsidRDefault="004816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C0F9" w14:textId="4FDD9B26" w:rsidR="004816AA" w:rsidRDefault="004816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632"/>
    </w:tblGrid>
    <w:tr w:rsidR="000879C2" w14:paraId="14AA9AA8" w14:textId="77777777" w:rsidTr="008E0D18">
      <w:tc>
        <w:tcPr>
          <w:tcW w:w="1063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pct20" w:color="auto" w:fill="auto"/>
        </w:tcPr>
        <w:p w14:paraId="2095675A" w14:textId="77777777" w:rsidR="000879C2" w:rsidRDefault="000879C2">
          <w:pPr>
            <w:suppressAutoHyphens/>
            <w:spacing w:before="90"/>
            <w:rPr>
              <w:rFonts w:ascii="Arial Black" w:hAnsi="Arial Black"/>
              <w:spacing w:val="-3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13A1388" wp14:editId="2C0BF1EB">
                <wp:simplePos x="0" y="0"/>
                <wp:positionH relativeFrom="column">
                  <wp:posOffset>4922129</wp:posOffset>
                </wp:positionH>
                <wp:positionV relativeFrom="paragraph">
                  <wp:posOffset>195</wp:posOffset>
                </wp:positionV>
                <wp:extent cx="1717040" cy="528955"/>
                <wp:effectExtent l="0" t="0" r="0" b="4445"/>
                <wp:wrapThrough wrapText="bothSides">
                  <wp:wrapPolygon edited="0">
                    <wp:start x="959" y="0"/>
                    <wp:lineTo x="479" y="7001"/>
                    <wp:lineTo x="240" y="14002"/>
                    <wp:lineTo x="1917" y="19448"/>
                    <wp:lineTo x="2157" y="21004"/>
                    <wp:lineTo x="4314" y="21004"/>
                    <wp:lineTo x="21328" y="19448"/>
                    <wp:lineTo x="21328" y="4667"/>
                    <wp:lineTo x="19891" y="3890"/>
                    <wp:lineTo x="2157" y="0"/>
                    <wp:lineTo x="959" y="0"/>
                  </wp:wrapPolygon>
                </wp:wrapThrough>
                <wp:docPr id="3" name="Picture 3" descr="M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C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Black" w:hAnsi="Arial Black"/>
              <w:spacing w:val="-3"/>
            </w:rPr>
            <w:fldChar w:fldCharType="begin"/>
          </w:r>
          <w:r>
            <w:rPr>
              <w:rFonts w:ascii="Arial Black" w:hAnsi="Arial Black"/>
              <w:spacing w:val="-3"/>
            </w:rPr>
            <w:instrText xml:space="preserve">PRIVATE </w:instrText>
          </w:r>
          <w:r>
            <w:rPr>
              <w:rFonts w:ascii="Arial Black" w:hAnsi="Arial Black"/>
              <w:spacing w:val="-3"/>
            </w:rPr>
            <w:fldChar w:fldCharType="end"/>
          </w:r>
          <w:r>
            <w:rPr>
              <w:rFonts w:ascii="Arial Black" w:hAnsi="Arial Black"/>
              <w:spacing w:val="-3"/>
            </w:rPr>
            <w:t>Regular and Limited Faculty Performance Plan/Evaluation</w:t>
          </w:r>
        </w:p>
        <w:p w14:paraId="1EAAAC8F" w14:textId="77777777" w:rsidR="000879C2" w:rsidRDefault="000879C2" w:rsidP="002E4447">
          <w:pPr>
            <w:suppressAutoHyphens/>
            <w:spacing w:before="90"/>
            <w:rPr>
              <w:rFonts w:ascii="Arial Black" w:hAnsi="Arial Black"/>
              <w:spacing w:val="-3"/>
            </w:rPr>
          </w:pPr>
          <w:r>
            <w:rPr>
              <w:rFonts w:ascii="Arial Black" w:hAnsi="Arial Black"/>
              <w:spacing w:val="-3"/>
            </w:rPr>
            <w:t xml:space="preserve">Faculty Evaluation Policy </w:t>
          </w:r>
          <w:hyperlink r:id="rId2" w:history="1">
            <w:r w:rsidRPr="00772D64">
              <w:rPr>
                <w:rStyle w:val="Hyperlink"/>
                <w:rFonts w:ascii="Arial Black" w:hAnsi="Arial Black"/>
                <w:spacing w:val="-3"/>
              </w:rPr>
              <w:t>SP 3-31</w:t>
            </w:r>
          </w:hyperlink>
        </w:p>
      </w:tc>
    </w:tr>
  </w:tbl>
  <w:p w14:paraId="6FFBD50D" w14:textId="0395E19E" w:rsidR="000879C2" w:rsidRDefault="000879C2" w:rsidP="003410B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CADA" w14:textId="0531502E" w:rsidR="004816AA" w:rsidRDefault="004816A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2A8B" w14:textId="32988142" w:rsidR="004816AA" w:rsidRDefault="004816A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632"/>
    </w:tblGrid>
    <w:tr w:rsidR="000879C2" w14:paraId="0CE58B5C" w14:textId="77777777" w:rsidTr="008E0D18">
      <w:tc>
        <w:tcPr>
          <w:tcW w:w="1063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pct20" w:color="auto" w:fill="auto"/>
        </w:tcPr>
        <w:p w14:paraId="4F780A43" w14:textId="77777777" w:rsidR="00CD209B" w:rsidRPr="006235BD" w:rsidRDefault="00CD209B" w:rsidP="00CD209B">
          <w:pPr>
            <w:suppressAutoHyphens/>
            <w:spacing w:before="90"/>
            <w:rPr>
              <w:rFonts w:ascii="Arial" w:hAnsi="Arial" w:cs="Arial"/>
              <w:b/>
              <w:bCs/>
              <w:spacing w:val="-3"/>
            </w:rPr>
          </w:pPr>
          <w:r w:rsidRPr="006235BD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66432" behindDoc="0" locked="0" layoutInCell="1" allowOverlap="1" wp14:anchorId="5151B63B" wp14:editId="46C8C814">
                <wp:simplePos x="0" y="0"/>
                <wp:positionH relativeFrom="column">
                  <wp:posOffset>4922129</wp:posOffset>
                </wp:positionH>
                <wp:positionV relativeFrom="paragraph">
                  <wp:posOffset>195</wp:posOffset>
                </wp:positionV>
                <wp:extent cx="1717040" cy="528955"/>
                <wp:effectExtent l="0" t="0" r="0" b="4445"/>
                <wp:wrapThrough wrapText="bothSides">
                  <wp:wrapPolygon edited="0">
                    <wp:start x="959" y="0"/>
                    <wp:lineTo x="479" y="7001"/>
                    <wp:lineTo x="240" y="14002"/>
                    <wp:lineTo x="1917" y="19448"/>
                    <wp:lineTo x="2157" y="21004"/>
                    <wp:lineTo x="4314" y="21004"/>
                    <wp:lineTo x="21328" y="19448"/>
                    <wp:lineTo x="21328" y="4667"/>
                    <wp:lineTo x="19891" y="3890"/>
                    <wp:lineTo x="2157" y="0"/>
                    <wp:lineTo x="959" y="0"/>
                  </wp:wrapPolygon>
                </wp:wrapThrough>
                <wp:docPr id="20" name="Picture 20" descr="M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C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35BD">
            <w:rPr>
              <w:rFonts w:ascii="Arial" w:hAnsi="Arial" w:cs="Arial"/>
              <w:b/>
              <w:bCs/>
              <w:spacing w:val="-3"/>
            </w:rPr>
            <w:t>Regular and Limited Faculty Performance Plan/Evaluation</w:t>
          </w:r>
        </w:p>
        <w:p w14:paraId="2F3B3178" w14:textId="4B2E7BD7" w:rsidR="000879C2" w:rsidRDefault="00CD209B" w:rsidP="00CD209B">
          <w:pPr>
            <w:suppressAutoHyphens/>
            <w:spacing w:before="90"/>
            <w:rPr>
              <w:rFonts w:ascii="Arial Black" w:hAnsi="Arial Black"/>
              <w:spacing w:val="-3"/>
            </w:rPr>
          </w:pPr>
          <w:r w:rsidRPr="006235BD">
            <w:rPr>
              <w:rFonts w:ascii="Arial" w:hAnsi="Arial" w:cs="Arial"/>
              <w:b/>
              <w:bCs/>
              <w:spacing w:val="-3"/>
            </w:rPr>
            <w:t xml:space="preserve">Faculty Evaluation Policy </w:t>
          </w:r>
          <w:hyperlink r:id="rId2" w:history="1">
            <w:r w:rsidRPr="006235BD">
              <w:rPr>
                <w:rStyle w:val="Hyperlink"/>
                <w:rFonts w:ascii="Arial" w:hAnsi="Arial" w:cs="Arial"/>
                <w:b/>
                <w:bCs/>
                <w:spacing w:val="-3"/>
              </w:rPr>
              <w:t>SP 3-31</w:t>
            </w:r>
          </w:hyperlink>
        </w:p>
      </w:tc>
    </w:tr>
  </w:tbl>
  <w:p w14:paraId="5D1FF5D4" w14:textId="1FA38BAF" w:rsidR="000879C2" w:rsidRDefault="000879C2" w:rsidP="00341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930"/>
    <w:multiLevelType w:val="hybridMultilevel"/>
    <w:tmpl w:val="089A41F2"/>
    <w:lvl w:ilvl="0" w:tplc="58A2A13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E1E"/>
    <w:multiLevelType w:val="hybridMultilevel"/>
    <w:tmpl w:val="889EBB06"/>
    <w:lvl w:ilvl="0" w:tplc="A50EA93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93914"/>
    <w:multiLevelType w:val="hybridMultilevel"/>
    <w:tmpl w:val="00EA4D8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858"/>
    <w:multiLevelType w:val="hybridMultilevel"/>
    <w:tmpl w:val="7F740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30BF0"/>
    <w:multiLevelType w:val="hybridMultilevel"/>
    <w:tmpl w:val="C54A4AF8"/>
    <w:lvl w:ilvl="0" w:tplc="58A2A13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3019"/>
    <w:multiLevelType w:val="hybridMultilevel"/>
    <w:tmpl w:val="CC00B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5894"/>
    <w:multiLevelType w:val="hybridMultilevel"/>
    <w:tmpl w:val="ECB2F50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637C"/>
    <w:multiLevelType w:val="hybridMultilevel"/>
    <w:tmpl w:val="C74A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9705B"/>
    <w:multiLevelType w:val="hybridMultilevel"/>
    <w:tmpl w:val="42785D94"/>
    <w:lvl w:ilvl="0" w:tplc="4DD0B23C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96C92"/>
    <w:multiLevelType w:val="hybridMultilevel"/>
    <w:tmpl w:val="028AA47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A50EA934">
      <w:numFmt w:val="bullet"/>
      <w:lvlText w:val="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8AE"/>
    <w:multiLevelType w:val="hybridMultilevel"/>
    <w:tmpl w:val="38CC6F1C"/>
    <w:lvl w:ilvl="0" w:tplc="58A2A13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B7B0C"/>
    <w:multiLevelType w:val="hybridMultilevel"/>
    <w:tmpl w:val="9BFA5E6E"/>
    <w:lvl w:ilvl="0" w:tplc="0C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E29B6"/>
    <w:multiLevelType w:val="hybridMultilevel"/>
    <w:tmpl w:val="D960B98C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7492"/>
    <w:multiLevelType w:val="hybridMultilevel"/>
    <w:tmpl w:val="C21E7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0B526A"/>
    <w:multiLevelType w:val="hybridMultilevel"/>
    <w:tmpl w:val="FD429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A58"/>
    <w:multiLevelType w:val="hybridMultilevel"/>
    <w:tmpl w:val="3DEAC41A"/>
    <w:lvl w:ilvl="0" w:tplc="58A2A13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1CF3"/>
    <w:multiLevelType w:val="hybridMultilevel"/>
    <w:tmpl w:val="AC801A74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D2FC9"/>
    <w:multiLevelType w:val="hybridMultilevel"/>
    <w:tmpl w:val="E1D4353A"/>
    <w:lvl w:ilvl="0" w:tplc="58A2A13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7054"/>
    <w:multiLevelType w:val="hybridMultilevel"/>
    <w:tmpl w:val="5272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810B1"/>
    <w:multiLevelType w:val="hybridMultilevel"/>
    <w:tmpl w:val="3A2C0B10"/>
    <w:lvl w:ilvl="0" w:tplc="1478C4A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D6C1A"/>
    <w:multiLevelType w:val="hybridMultilevel"/>
    <w:tmpl w:val="D0803D7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E148E"/>
    <w:multiLevelType w:val="hybridMultilevel"/>
    <w:tmpl w:val="7892DE5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50848">
    <w:abstractNumId w:val="3"/>
  </w:num>
  <w:num w:numId="2" w16cid:durableId="306517033">
    <w:abstractNumId w:val="19"/>
  </w:num>
  <w:num w:numId="3" w16cid:durableId="1203178914">
    <w:abstractNumId w:val="8"/>
  </w:num>
  <w:num w:numId="4" w16cid:durableId="1993898798">
    <w:abstractNumId w:val="7"/>
  </w:num>
  <w:num w:numId="5" w16cid:durableId="274019321">
    <w:abstractNumId w:val="13"/>
  </w:num>
  <w:num w:numId="6" w16cid:durableId="852839565">
    <w:abstractNumId w:val="14"/>
  </w:num>
  <w:num w:numId="7" w16cid:durableId="2106487655">
    <w:abstractNumId w:val="18"/>
  </w:num>
  <w:num w:numId="8" w16cid:durableId="811288302">
    <w:abstractNumId w:val="5"/>
  </w:num>
  <w:num w:numId="9" w16cid:durableId="435173005">
    <w:abstractNumId w:val="2"/>
  </w:num>
  <w:num w:numId="10" w16cid:durableId="2143843927">
    <w:abstractNumId w:val="0"/>
  </w:num>
  <w:num w:numId="11" w16cid:durableId="925380605">
    <w:abstractNumId w:val="10"/>
  </w:num>
  <w:num w:numId="12" w16cid:durableId="2057393194">
    <w:abstractNumId w:val="12"/>
  </w:num>
  <w:num w:numId="13" w16cid:durableId="2022586313">
    <w:abstractNumId w:val="9"/>
  </w:num>
  <w:num w:numId="14" w16cid:durableId="1110777835">
    <w:abstractNumId w:val="15"/>
  </w:num>
  <w:num w:numId="15" w16cid:durableId="813717013">
    <w:abstractNumId w:val="11"/>
  </w:num>
  <w:num w:numId="16" w16cid:durableId="659893775">
    <w:abstractNumId w:val="6"/>
  </w:num>
  <w:num w:numId="17" w16cid:durableId="1288774662">
    <w:abstractNumId w:val="21"/>
  </w:num>
  <w:num w:numId="18" w16cid:durableId="71583454">
    <w:abstractNumId w:val="16"/>
  </w:num>
  <w:num w:numId="19" w16cid:durableId="1919747683">
    <w:abstractNumId w:val="17"/>
  </w:num>
  <w:num w:numId="20" w16cid:durableId="650182958">
    <w:abstractNumId w:val="20"/>
  </w:num>
  <w:num w:numId="21" w16cid:durableId="1426801513">
    <w:abstractNumId w:val="4"/>
  </w:num>
  <w:num w:numId="22" w16cid:durableId="116609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62211C-83BB-4280-87E6-3CB605CA6D27}"/>
    <w:docVar w:name="dgnword-eventsink" w:val="200409440"/>
  </w:docVars>
  <w:rsids>
    <w:rsidRoot w:val="00076534"/>
    <w:rsid w:val="00002283"/>
    <w:rsid w:val="0001531F"/>
    <w:rsid w:val="000160A9"/>
    <w:rsid w:val="00021EEB"/>
    <w:rsid w:val="00023705"/>
    <w:rsid w:val="00036B39"/>
    <w:rsid w:val="0004458B"/>
    <w:rsid w:val="00045437"/>
    <w:rsid w:val="00053CEC"/>
    <w:rsid w:val="0006035A"/>
    <w:rsid w:val="00061C21"/>
    <w:rsid w:val="00062D69"/>
    <w:rsid w:val="000630F5"/>
    <w:rsid w:val="00063783"/>
    <w:rsid w:val="000659EF"/>
    <w:rsid w:val="00076534"/>
    <w:rsid w:val="00077271"/>
    <w:rsid w:val="00077D1A"/>
    <w:rsid w:val="000879C2"/>
    <w:rsid w:val="00090B1A"/>
    <w:rsid w:val="000934E6"/>
    <w:rsid w:val="00096D8F"/>
    <w:rsid w:val="00097C29"/>
    <w:rsid w:val="000A30CE"/>
    <w:rsid w:val="000A6BFF"/>
    <w:rsid w:val="000B77C7"/>
    <w:rsid w:val="000C10E1"/>
    <w:rsid w:val="000C349E"/>
    <w:rsid w:val="000D4145"/>
    <w:rsid w:val="000E3FE9"/>
    <w:rsid w:val="000E7BF4"/>
    <w:rsid w:val="000F1C22"/>
    <w:rsid w:val="000F451A"/>
    <w:rsid w:val="000F47CD"/>
    <w:rsid w:val="000F5113"/>
    <w:rsid w:val="000F70E4"/>
    <w:rsid w:val="00105C9E"/>
    <w:rsid w:val="0010635B"/>
    <w:rsid w:val="00110330"/>
    <w:rsid w:val="00112DB7"/>
    <w:rsid w:val="00120880"/>
    <w:rsid w:val="00127CFE"/>
    <w:rsid w:val="00130DD4"/>
    <w:rsid w:val="00131D20"/>
    <w:rsid w:val="001438A2"/>
    <w:rsid w:val="001517E0"/>
    <w:rsid w:val="001642E2"/>
    <w:rsid w:val="00164B0A"/>
    <w:rsid w:val="00171FE1"/>
    <w:rsid w:val="00180938"/>
    <w:rsid w:val="00183E9F"/>
    <w:rsid w:val="001919F4"/>
    <w:rsid w:val="001A230B"/>
    <w:rsid w:val="001B2238"/>
    <w:rsid w:val="001B7FE2"/>
    <w:rsid w:val="001C41D2"/>
    <w:rsid w:val="001D56B6"/>
    <w:rsid w:val="001E13B0"/>
    <w:rsid w:val="001E3F44"/>
    <w:rsid w:val="001F2D34"/>
    <w:rsid w:val="00203586"/>
    <w:rsid w:val="0020779F"/>
    <w:rsid w:val="0021150E"/>
    <w:rsid w:val="0021339E"/>
    <w:rsid w:val="00226C74"/>
    <w:rsid w:val="00237C86"/>
    <w:rsid w:val="002453CB"/>
    <w:rsid w:val="00247CE8"/>
    <w:rsid w:val="0025791A"/>
    <w:rsid w:val="00284003"/>
    <w:rsid w:val="0028533B"/>
    <w:rsid w:val="00285E03"/>
    <w:rsid w:val="00293B4F"/>
    <w:rsid w:val="00294A70"/>
    <w:rsid w:val="00294CF7"/>
    <w:rsid w:val="002A07BB"/>
    <w:rsid w:val="002A1F9B"/>
    <w:rsid w:val="002A4718"/>
    <w:rsid w:val="002A5EB2"/>
    <w:rsid w:val="002C1001"/>
    <w:rsid w:val="002C6C46"/>
    <w:rsid w:val="002D0B83"/>
    <w:rsid w:val="002E4447"/>
    <w:rsid w:val="002F681C"/>
    <w:rsid w:val="003059BC"/>
    <w:rsid w:val="00306DCA"/>
    <w:rsid w:val="00306EEB"/>
    <w:rsid w:val="00312859"/>
    <w:rsid w:val="003207C4"/>
    <w:rsid w:val="00323899"/>
    <w:rsid w:val="003315D0"/>
    <w:rsid w:val="00335624"/>
    <w:rsid w:val="003410B4"/>
    <w:rsid w:val="00342E7C"/>
    <w:rsid w:val="00357AC0"/>
    <w:rsid w:val="00357DDE"/>
    <w:rsid w:val="00361DDA"/>
    <w:rsid w:val="00375E57"/>
    <w:rsid w:val="003866CE"/>
    <w:rsid w:val="003874A4"/>
    <w:rsid w:val="003919CB"/>
    <w:rsid w:val="003A66CD"/>
    <w:rsid w:val="003B14A0"/>
    <w:rsid w:val="003B3B23"/>
    <w:rsid w:val="003C40F9"/>
    <w:rsid w:val="003E1E97"/>
    <w:rsid w:val="003F0909"/>
    <w:rsid w:val="003F0D54"/>
    <w:rsid w:val="003F103F"/>
    <w:rsid w:val="003F16AB"/>
    <w:rsid w:val="004039ED"/>
    <w:rsid w:val="004074A8"/>
    <w:rsid w:val="00407654"/>
    <w:rsid w:val="004130E0"/>
    <w:rsid w:val="0043053A"/>
    <w:rsid w:val="004320E9"/>
    <w:rsid w:val="00434F04"/>
    <w:rsid w:val="0044139C"/>
    <w:rsid w:val="004444C8"/>
    <w:rsid w:val="004576DE"/>
    <w:rsid w:val="0046507A"/>
    <w:rsid w:val="00473713"/>
    <w:rsid w:val="004763FC"/>
    <w:rsid w:val="004776BA"/>
    <w:rsid w:val="004816AA"/>
    <w:rsid w:val="004859B1"/>
    <w:rsid w:val="00490B8B"/>
    <w:rsid w:val="004A13F6"/>
    <w:rsid w:val="004A15FF"/>
    <w:rsid w:val="004B0710"/>
    <w:rsid w:val="004B79DF"/>
    <w:rsid w:val="004C138D"/>
    <w:rsid w:val="004C6124"/>
    <w:rsid w:val="004D731C"/>
    <w:rsid w:val="004E6FBC"/>
    <w:rsid w:val="004F30D0"/>
    <w:rsid w:val="004F7370"/>
    <w:rsid w:val="005024F0"/>
    <w:rsid w:val="00506CA8"/>
    <w:rsid w:val="005138ED"/>
    <w:rsid w:val="00547D30"/>
    <w:rsid w:val="00551643"/>
    <w:rsid w:val="00553BD7"/>
    <w:rsid w:val="00557377"/>
    <w:rsid w:val="00557941"/>
    <w:rsid w:val="00561931"/>
    <w:rsid w:val="005800EA"/>
    <w:rsid w:val="005801A2"/>
    <w:rsid w:val="00590374"/>
    <w:rsid w:val="005908F2"/>
    <w:rsid w:val="00593C98"/>
    <w:rsid w:val="005A1BCB"/>
    <w:rsid w:val="005A2A45"/>
    <w:rsid w:val="005B6783"/>
    <w:rsid w:val="005C4359"/>
    <w:rsid w:val="005C6BC9"/>
    <w:rsid w:val="005D3BEC"/>
    <w:rsid w:val="005D6566"/>
    <w:rsid w:val="005E319A"/>
    <w:rsid w:val="005E334F"/>
    <w:rsid w:val="005F348A"/>
    <w:rsid w:val="005F6BE1"/>
    <w:rsid w:val="00601185"/>
    <w:rsid w:val="006017C1"/>
    <w:rsid w:val="00621BA4"/>
    <w:rsid w:val="006235BD"/>
    <w:rsid w:val="00633A93"/>
    <w:rsid w:val="0063492D"/>
    <w:rsid w:val="00636C27"/>
    <w:rsid w:val="0064189D"/>
    <w:rsid w:val="0064198B"/>
    <w:rsid w:val="006518D1"/>
    <w:rsid w:val="0065468F"/>
    <w:rsid w:val="00654F68"/>
    <w:rsid w:val="00680663"/>
    <w:rsid w:val="00681087"/>
    <w:rsid w:val="0069357C"/>
    <w:rsid w:val="006939C6"/>
    <w:rsid w:val="006A05B8"/>
    <w:rsid w:val="006A078D"/>
    <w:rsid w:val="006A24F3"/>
    <w:rsid w:val="006E04AD"/>
    <w:rsid w:val="006E080C"/>
    <w:rsid w:val="006F6F20"/>
    <w:rsid w:val="007030AE"/>
    <w:rsid w:val="00713F49"/>
    <w:rsid w:val="007157CE"/>
    <w:rsid w:val="00723EA9"/>
    <w:rsid w:val="007429F2"/>
    <w:rsid w:val="00743633"/>
    <w:rsid w:val="007553F7"/>
    <w:rsid w:val="007559F0"/>
    <w:rsid w:val="007617AD"/>
    <w:rsid w:val="007628D2"/>
    <w:rsid w:val="00762FB6"/>
    <w:rsid w:val="00765AC9"/>
    <w:rsid w:val="0076644F"/>
    <w:rsid w:val="00767C87"/>
    <w:rsid w:val="007723E5"/>
    <w:rsid w:val="00772B07"/>
    <w:rsid w:val="00772D64"/>
    <w:rsid w:val="007759C9"/>
    <w:rsid w:val="007769DD"/>
    <w:rsid w:val="00791AF7"/>
    <w:rsid w:val="007A4085"/>
    <w:rsid w:val="007B07D3"/>
    <w:rsid w:val="007C1693"/>
    <w:rsid w:val="007C2C55"/>
    <w:rsid w:val="007C4B01"/>
    <w:rsid w:val="007C66C0"/>
    <w:rsid w:val="007D2548"/>
    <w:rsid w:val="007D2E4E"/>
    <w:rsid w:val="007E0BC1"/>
    <w:rsid w:val="007E7191"/>
    <w:rsid w:val="007F4074"/>
    <w:rsid w:val="00802C33"/>
    <w:rsid w:val="0080363B"/>
    <w:rsid w:val="008113A1"/>
    <w:rsid w:val="00813B7C"/>
    <w:rsid w:val="00817EFF"/>
    <w:rsid w:val="00822BD2"/>
    <w:rsid w:val="00822D7C"/>
    <w:rsid w:val="00832C84"/>
    <w:rsid w:val="00833B13"/>
    <w:rsid w:val="008356F4"/>
    <w:rsid w:val="00840706"/>
    <w:rsid w:val="0084192C"/>
    <w:rsid w:val="00846A80"/>
    <w:rsid w:val="008478CC"/>
    <w:rsid w:val="00850E9C"/>
    <w:rsid w:val="00861DF0"/>
    <w:rsid w:val="0086314B"/>
    <w:rsid w:val="00883E9D"/>
    <w:rsid w:val="00884213"/>
    <w:rsid w:val="00885727"/>
    <w:rsid w:val="00892F40"/>
    <w:rsid w:val="00894046"/>
    <w:rsid w:val="00896ED0"/>
    <w:rsid w:val="008C5BAD"/>
    <w:rsid w:val="008D49CF"/>
    <w:rsid w:val="008E012F"/>
    <w:rsid w:val="008E0D18"/>
    <w:rsid w:val="00902323"/>
    <w:rsid w:val="009079E5"/>
    <w:rsid w:val="00915F6D"/>
    <w:rsid w:val="00923B1C"/>
    <w:rsid w:val="0092408C"/>
    <w:rsid w:val="009374AA"/>
    <w:rsid w:val="00941C07"/>
    <w:rsid w:val="009460FD"/>
    <w:rsid w:val="00956ACD"/>
    <w:rsid w:val="00961665"/>
    <w:rsid w:val="00977BB8"/>
    <w:rsid w:val="0098071D"/>
    <w:rsid w:val="009843DE"/>
    <w:rsid w:val="00987291"/>
    <w:rsid w:val="00992DE4"/>
    <w:rsid w:val="009A1F39"/>
    <w:rsid w:val="009A4891"/>
    <w:rsid w:val="009B2E93"/>
    <w:rsid w:val="009C1CA0"/>
    <w:rsid w:val="009C5130"/>
    <w:rsid w:val="009D3B94"/>
    <w:rsid w:val="009E4242"/>
    <w:rsid w:val="009E7129"/>
    <w:rsid w:val="009F449F"/>
    <w:rsid w:val="00A041B2"/>
    <w:rsid w:val="00A050B7"/>
    <w:rsid w:val="00A1027E"/>
    <w:rsid w:val="00A12496"/>
    <w:rsid w:val="00A13CBD"/>
    <w:rsid w:val="00A15912"/>
    <w:rsid w:val="00A204A6"/>
    <w:rsid w:val="00A26C59"/>
    <w:rsid w:val="00A27F45"/>
    <w:rsid w:val="00A33160"/>
    <w:rsid w:val="00A34A4F"/>
    <w:rsid w:val="00A43C54"/>
    <w:rsid w:val="00A46629"/>
    <w:rsid w:val="00A50137"/>
    <w:rsid w:val="00A65031"/>
    <w:rsid w:val="00A67F8D"/>
    <w:rsid w:val="00A84F4D"/>
    <w:rsid w:val="00A84F67"/>
    <w:rsid w:val="00A858A5"/>
    <w:rsid w:val="00AA3C73"/>
    <w:rsid w:val="00AA64F9"/>
    <w:rsid w:val="00AB1BCC"/>
    <w:rsid w:val="00AB431E"/>
    <w:rsid w:val="00AB63F5"/>
    <w:rsid w:val="00AC0D24"/>
    <w:rsid w:val="00AC2315"/>
    <w:rsid w:val="00AC26DC"/>
    <w:rsid w:val="00AC5005"/>
    <w:rsid w:val="00AD1977"/>
    <w:rsid w:val="00AD1A56"/>
    <w:rsid w:val="00AD28A0"/>
    <w:rsid w:val="00AD3693"/>
    <w:rsid w:val="00AD430F"/>
    <w:rsid w:val="00AD7699"/>
    <w:rsid w:val="00AF1E2D"/>
    <w:rsid w:val="00B05B1A"/>
    <w:rsid w:val="00B06086"/>
    <w:rsid w:val="00B22306"/>
    <w:rsid w:val="00B24B83"/>
    <w:rsid w:val="00B26193"/>
    <w:rsid w:val="00B31837"/>
    <w:rsid w:val="00B465F7"/>
    <w:rsid w:val="00B6680D"/>
    <w:rsid w:val="00B6706F"/>
    <w:rsid w:val="00B71CC9"/>
    <w:rsid w:val="00B81C55"/>
    <w:rsid w:val="00B856B3"/>
    <w:rsid w:val="00BB0B75"/>
    <w:rsid w:val="00BB26C5"/>
    <w:rsid w:val="00BB2C84"/>
    <w:rsid w:val="00BB3265"/>
    <w:rsid w:val="00BB42CA"/>
    <w:rsid w:val="00BB574D"/>
    <w:rsid w:val="00BC3CAA"/>
    <w:rsid w:val="00BC6B16"/>
    <w:rsid w:val="00BE12D5"/>
    <w:rsid w:val="00BF59CA"/>
    <w:rsid w:val="00BF5A74"/>
    <w:rsid w:val="00C0754C"/>
    <w:rsid w:val="00C12BBF"/>
    <w:rsid w:val="00C15CC5"/>
    <w:rsid w:val="00C2086F"/>
    <w:rsid w:val="00C24911"/>
    <w:rsid w:val="00C3127C"/>
    <w:rsid w:val="00C474B3"/>
    <w:rsid w:val="00C51299"/>
    <w:rsid w:val="00C61B4E"/>
    <w:rsid w:val="00C64410"/>
    <w:rsid w:val="00C66E11"/>
    <w:rsid w:val="00C75E26"/>
    <w:rsid w:val="00C81873"/>
    <w:rsid w:val="00C83377"/>
    <w:rsid w:val="00C84266"/>
    <w:rsid w:val="00C857A4"/>
    <w:rsid w:val="00C857D1"/>
    <w:rsid w:val="00C92C04"/>
    <w:rsid w:val="00C93089"/>
    <w:rsid w:val="00CA6422"/>
    <w:rsid w:val="00CB5AD8"/>
    <w:rsid w:val="00CC4BE0"/>
    <w:rsid w:val="00CC5CEE"/>
    <w:rsid w:val="00CD17D2"/>
    <w:rsid w:val="00CD209B"/>
    <w:rsid w:val="00CD2BE9"/>
    <w:rsid w:val="00CD4456"/>
    <w:rsid w:val="00CD7E69"/>
    <w:rsid w:val="00CE544F"/>
    <w:rsid w:val="00CE7B83"/>
    <w:rsid w:val="00CF77DC"/>
    <w:rsid w:val="00D03C34"/>
    <w:rsid w:val="00D05DE9"/>
    <w:rsid w:val="00D13273"/>
    <w:rsid w:val="00D228C0"/>
    <w:rsid w:val="00D43CE0"/>
    <w:rsid w:val="00D449B0"/>
    <w:rsid w:val="00D54B23"/>
    <w:rsid w:val="00D5604E"/>
    <w:rsid w:val="00D61A1A"/>
    <w:rsid w:val="00D73E88"/>
    <w:rsid w:val="00D77E2E"/>
    <w:rsid w:val="00D80434"/>
    <w:rsid w:val="00D82DC1"/>
    <w:rsid w:val="00D907A6"/>
    <w:rsid w:val="00D950E5"/>
    <w:rsid w:val="00D95628"/>
    <w:rsid w:val="00D97E27"/>
    <w:rsid w:val="00DA61DE"/>
    <w:rsid w:val="00DB07CC"/>
    <w:rsid w:val="00DB1754"/>
    <w:rsid w:val="00DB3AB7"/>
    <w:rsid w:val="00DB4CD6"/>
    <w:rsid w:val="00DD6324"/>
    <w:rsid w:val="00DD6725"/>
    <w:rsid w:val="00DE52C9"/>
    <w:rsid w:val="00DE72C9"/>
    <w:rsid w:val="00DF0898"/>
    <w:rsid w:val="00DF24C1"/>
    <w:rsid w:val="00E1242C"/>
    <w:rsid w:val="00E15633"/>
    <w:rsid w:val="00E209B7"/>
    <w:rsid w:val="00E22C1B"/>
    <w:rsid w:val="00E22F0C"/>
    <w:rsid w:val="00E2558D"/>
    <w:rsid w:val="00E25B3F"/>
    <w:rsid w:val="00E31915"/>
    <w:rsid w:val="00E36DB7"/>
    <w:rsid w:val="00E4095A"/>
    <w:rsid w:val="00E4307A"/>
    <w:rsid w:val="00E43D3E"/>
    <w:rsid w:val="00E63EBA"/>
    <w:rsid w:val="00E6471D"/>
    <w:rsid w:val="00E735B2"/>
    <w:rsid w:val="00E90B75"/>
    <w:rsid w:val="00E95A54"/>
    <w:rsid w:val="00EA7665"/>
    <w:rsid w:val="00EB1186"/>
    <w:rsid w:val="00EB314E"/>
    <w:rsid w:val="00EC38A5"/>
    <w:rsid w:val="00ED1A40"/>
    <w:rsid w:val="00EE0211"/>
    <w:rsid w:val="00EF21D4"/>
    <w:rsid w:val="00EF56F8"/>
    <w:rsid w:val="00EF57CA"/>
    <w:rsid w:val="00F0100C"/>
    <w:rsid w:val="00F01788"/>
    <w:rsid w:val="00F04AD0"/>
    <w:rsid w:val="00F11875"/>
    <w:rsid w:val="00F149AC"/>
    <w:rsid w:val="00F245E4"/>
    <w:rsid w:val="00F24DDC"/>
    <w:rsid w:val="00F2657E"/>
    <w:rsid w:val="00F26832"/>
    <w:rsid w:val="00F27197"/>
    <w:rsid w:val="00F27C4B"/>
    <w:rsid w:val="00F44DB2"/>
    <w:rsid w:val="00F51511"/>
    <w:rsid w:val="00F526AC"/>
    <w:rsid w:val="00F54BA9"/>
    <w:rsid w:val="00F56501"/>
    <w:rsid w:val="00F67AF0"/>
    <w:rsid w:val="00F75E94"/>
    <w:rsid w:val="00F77487"/>
    <w:rsid w:val="00F815FA"/>
    <w:rsid w:val="00F9088E"/>
    <w:rsid w:val="00FA1FE3"/>
    <w:rsid w:val="00FA7329"/>
    <w:rsid w:val="00FA7653"/>
    <w:rsid w:val="00FB17F9"/>
    <w:rsid w:val="00FB4075"/>
    <w:rsid w:val="00FB6A15"/>
    <w:rsid w:val="00FB6D83"/>
    <w:rsid w:val="00FC18C5"/>
    <w:rsid w:val="00FC66A0"/>
    <w:rsid w:val="00FC6842"/>
    <w:rsid w:val="00FD0210"/>
    <w:rsid w:val="00FD314B"/>
    <w:rsid w:val="00FD338B"/>
    <w:rsid w:val="00FD7721"/>
    <w:rsid w:val="00FF14B0"/>
    <w:rsid w:val="00FF3A3F"/>
    <w:rsid w:val="00FF3FF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9D8EC"/>
  <w15:docId w15:val="{FCE6C539-B9AE-44D9-9C26-C3D1AE5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1080"/>
        <w:tab w:val="num" w:pos="360"/>
      </w:tabs>
      <w:ind w:left="360" w:hanging="360"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pacing w:val="-3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Cs/>
    </w:rPr>
  </w:style>
  <w:style w:type="paragraph" w:styleId="ListParagraph">
    <w:name w:val="List Paragraph"/>
    <w:basedOn w:val="Normal"/>
    <w:uiPriority w:val="34"/>
    <w:qFormat/>
    <w:rsid w:val="00FF14B0"/>
    <w:pPr>
      <w:ind w:left="720"/>
      <w:contextualSpacing/>
    </w:pPr>
  </w:style>
  <w:style w:type="character" w:styleId="Hyperlink">
    <w:name w:val="Hyperlink"/>
    <w:basedOn w:val="DefaultParagraphFont"/>
    <w:unhideWhenUsed/>
    <w:rsid w:val="00772D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D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659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642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2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2E2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3356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35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s.edu/policies-and-procedures/system-presidents-procedures/sp-3-31-evaluation-of-faculty-job-performance/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cs.edu/policies-and-procedures/system-presidents-procedures/sp-3-31-evaluation-of-faculty-job-performance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cs.edu/policies-and-procedures/system-presidents-procedures/sp-3-31-evaluation-of-faculty-job-performance/" TargetMode="External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cs.edu/policies-and-procedures/system-presidents-procedures/sp-3-31-evaluation-of-faculty-job-performance/" TargetMode="External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ccs.edu/policies-and-procedures/system-presidents-procedures/sp-3-31-evaluation-of-faculty-job-performanc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9719-E649-4A03-AC6B-62EA1B61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 Faculty Evaluation Procedures</vt:lpstr>
    </vt:vector>
  </TitlesOfParts>
  <Company>Morgan Communtiy College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 Faculty Evaluation Procedures</dc:title>
  <dc:creator>Thomas P. Lehman</dc:creator>
  <cp:lastModifiedBy>Edington, Jessica</cp:lastModifiedBy>
  <cp:revision>4</cp:revision>
  <cp:lastPrinted>2002-08-05T22:46:00Z</cp:lastPrinted>
  <dcterms:created xsi:type="dcterms:W3CDTF">2022-07-28T18:59:00Z</dcterms:created>
  <dcterms:modified xsi:type="dcterms:W3CDTF">2022-07-28T19:51:00Z</dcterms:modified>
</cp:coreProperties>
</file>